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55" w:rsidRPr="009F2FCD" w:rsidRDefault="00934955" w:rsidP="00934955">
      <w:pPr>
        <w:pStyle w:val="Corpsdetexte"/>
        <w:rPr>
          <w:rFonts w:ascii="Arial" w:hAnsi="Arial" w:cs="Arial"/>
        </w:rPr>
      </w:pPr>
      <w:r w:rsidRPr="009F2FCD">
        <w:rPr>
          <w:rFonts w:ascii="Arial" w:hAnsi="Arial" w:cs="Arial"/>
        </w:rPr>
      </w:r>
      <w:r w:rsidRPr="009F2FCD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5pt;height:18.75pt;mso-position-horizontal-relative:char;mso-position-vertical-relative:line" filled="f" strokeweight=".48pt">
            <v:textbox inset="0,0,0,0">
              <w:txbxContent>
                <w:p w:rsidR="00934955" w:rsidRDefault="00934955" w:rsidP="00934955">
                  <w:pPr>
                    <w:spacing w:before="18"/>
                    <w:ind w:left="1089" w:right="1093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Dissertation</w:t>
                  </w:r>
                  <w:r>
                    <w:rPr>
                      <w:rFonts w:ascii="Arial" w:hAns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s’appuyant</w:t>
                  </w:r>
                  <w:r>
                    <w:rPr>
                      <w:rFonts w:ascii="Arial" w:hAnsi="Arial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sur</w:t>
                  </w:r>
                  <w:r>
                    <w:rPr>
                      <w:rFonts w:ascii="Arial" w:hAns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un</w:t>
                  </w:r>
                  <w:r>
                    <w:rPr>
                      <w:rFonts w:ascii="Arial" w:hAns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dossier</w:t>
                  </w:r>
                  <w:r>
                    <w:rPr>
                      <w:rFonts w:ascii="Arial" w:hAnsi="Arial"/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documentaire</w:t>
                  </w:r>
                </w:p>
              </w:txbxContent>
            </v:textbox>
            <w10:wrap type="none"/>
            <w10:anchorlock/>
          </v:shape>
        </w:pict>
      </w:r>
    </w:p>
    <w:p w:rsidR="00934955" w:rsidRPr="009F2FCD" w:rsidRDefault="00934955" w:rsidP="00934955">
      <w:pPr>
        <w:pStyle w:val="Corpsdetexte"/>
        <w:rPr>
          <w:rFonts w:ascii="Arial" w:hAnsi="Arial" w:cs="Arial"/>
          <w:b/>
        </w:rPr>
      </w:pPr>
    </w:p>
    <w:p w:rsidR="00934955" w:rsidRPr="009F2FCD" w:rsidRDefault="00934955" w:rsidP="00934955">
      <w:pPr>
        <w:pStyle w:val="Corpsdetexte"/>
        <w:rPr>
          <w:rFonts w:ascii="Arial" w:hAnsi="Arial" w:cs="Arial"/>
          <w:b/>
        </w:rPr>
      </w:pPr>
    </w:p>
    <w:p w:rsidR="00934955" w:rsidRPr="009F2FCD" w:rsidRDefault="00934955" w:rsidP="00934955">
      <w:pPr>
        <w:jc w:val="both"/>
        <w:rPr>
          <w:rFonts w:ascii="Arial" w:hAnsi="Arial" w:cs="Arial"/>
          <w:i/>
          <w:sz w:val="24"/>
          <w:szCs w:val="24"/>
        </w:rPr>
      </w:pPr>
      <w:r w:rsidRPr="009F2FCD">
        <w:rPr>
          <w:rFonts w:ascii="Arial" w:hAnsi="Arial" w:cs="Arial"/>
          <w:i/>
          <w:sz w:val="24"/>
          <w:szCs w:val="24"/>
        </w:rPr>
        <w:t>Il</w:t>
      </w:r>
      <w:r w:rsidRPr="009F2FCD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est demandé</w:t>
      </w:r>
      <w:r w:rsidRPr="009F2FC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au</w:t>
      </w:r>
      <w:r w:rsidRPr="009F2FC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candidat</w:t>
      </w:r>
      <w:r w:rsidRPr="009F2FCD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:</w:t>
      </w:r>
    </w:p>
    <w:p w:rsidR="00934955" w:rsidRPr="009F2FCD" w:rsidRDefault="00934955" w:rsidP="00934955">
      <w:pPr>
        <w:pStyle w:val="Paragraphedeliste"/>
        <w:numPr>
          <w:ilvl w:val="0"/>
          <w:numId w:val="4"/>
        </w:numPr>
        <w:tabs>
          <w:tab w:val="left" w:pos="937"/>
        </w:tabs>
        <w:ind w:left="0" w:firstLine="0"/>
        <w:rPr>
          <w:rFonts w:ascii="Arial" w:hAnsi="Arial" w:cs="Arial"/>
          <w:i/>
          <w:sz w:val="24"/>
          <w:szCs w:val="24"/>
        </w:rPr>
      </w:pPr>
      <w:r w:rsidRPr="009F2FCD">
        <w:rPr>
          <w:rFonts w:ascii="Arial" w:hAnsi="Arial" w:cs="Arial"/>
          <w:i/>
          <w:sz w:val="24"/>
          <w:szCs w:val="24"/>
        </w:rPr>
        <w:t>de</w:t>
      </w:r>
      <w:r w:rsidRPr="009F2FC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répondre</w:t>
      </w:r>
      <w:r w:rsidRPr="009F2FCD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à la</w:t>
      </w:r>
      <w:r w:rsidRPr="009F2FC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question posée</w:t>
      </w:r>
      <w:r w:rsidRPr="009F2FC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par</w:t>
      </w:r>
      <w:r w:rsidRPr="009F2FC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le</w:t>
      </w:r>
      <w:r w:rsidRPr="009F2FC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sujet</w:t>
      </w:r>
      <w:r w:rsidRPr="009F2FC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;</w:t>
      </w:r>
    </w:p>
    <w:p w:rsidR="00934955" w:rsidRPr="009F2FCD" w:rsidRDefault="00934955" w:rsidP="00934955">
      <w:pPr>
        <w:pStyle w:val="Paragraphedeliste"/>
        <w:numPr>
          <w:ilvl w:val="0"/>
          <w:numId w:val="4"/>
        </w:numPr>
        <w:tabs>
          <w:tab w:val="left" w:pos="937"/>
        </w:tabs>
        <w:ind w:left="0" w:firstLine="0"/>
        <w:rPr>
          <w:rFonts w:ascii="Arial" w:hAnsi="Arial" w:cs="Arial"/>
          <w:i/>
          <w:sz w:val="24"/>
          <w:szCs w:val="24"/>
        </w:rPr>
      </w:pPr>
      <w:r w:rsidRPr="009F2FCD">
        <w:rPr>
          <w:rFonts w:ascii="Arial" w:hAnsi="Arial" w:cs="Arial"/>
          <w:i/>
          <w:sz w:val="24"/>
          <w:szCs w:val="24"/>
        </w:rPr>
        <w:t>de</w:t>
      </w:r>
      <w:r w:rsidRPr="009F2FCD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construire</w:t>
      </w:r>
      <w:r w:rsidRPr="009F2FC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une</w:t>
      </w:r>
      <w:r w:rsidRPr="009F2FC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argumentation</w:t>
      </w:r>
      <w:r w:rsidRPr="009F2FC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à</w:t>
      </w:r>
      <w:r w:rsidRPr="009F2FCD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partir d'une</w:t>
      </w:r>
      <w:r w:rsidRPr="009F2FC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problématique</w:t>
      </w:r>
      <w:r w:rsidRPr="009F2FCD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qu'il</w:t>
      </w:r>
      <w:r w:rsidRPr="009F2FCD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devra</w:t>
      </w:r>
      <w:r w:rsidRPr="009F2FC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élaborer</w:t>
      </w:r>
      <w:r w:rsidRPr="009F2FC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;</w:t>
      </w:r>
    </w:p>
    <w:p w:rsidR="00934955" w:rsidRPr="009F2FCD" w:rsidRDefault="00934955" w:rsidP="00934955">
      <w:pPr>
        <w:pStyle w:val="Paragraphedeliste"/>
        <w:numPr>
          <w:ilvl w:val="0"/>
          <w:numId w:val="4"/>
        </w:numPr>
        <w:tabs>
          <w:tab w:val="left" w:pos="937"/>
        </w:tabs>
        <w:ind w:left="0" w:firstLine="0"/>
        <w:rPr>
          <w:rFonts w:ascii="Arial" w:hAnsi="Arial" w:cs="Arial"/>
          <w:i/>
          <w:sz w:val="24"/>
          <w:szCs w:val="24"/>
        </w:rPr>
      </w:pPr>
      <w:r w:rsidRPr="009F2FCD">
        <w:rPr>
          <w:rFonts w:ascii="Arial" w:hAnsi="Arial" w:cs="Arial"/>
          <w:i/>
          <w:sz w:val="24"/>
          <w:szCs w:val="24"/>
        </w:rPr>
        <w:t>de</w:t>
      </w:r>
      <w:r w:rsidRPr="009F2FCD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mobiliser</w:t>
      </w:r>
      <w:r w:rsidRPr="009F2FCD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des</w:t>
      </w:r>
      <w:r w:rsidRPr="009F2FCD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connaissances</w:t>
      </w:r>
      <w:r w:rsidRPr="009F2FCD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et</w:t>
      </w:r>
      <w:r w:rsidRPr="009F2FCD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des</w:t>
      </w:r>
      <w:r w:rsidRPr="009F2FCD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informations</w:t>
      </w:r>
      <w:r w:rsidRPr="009F2FCD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pertinentes</w:t>
      </w:r>
      <w:r w:rsidRPr="009F2FCD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pour</w:t>
      </w:r>
      <w:r w:rsidRPr="009F2FCD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traiter</w:t>
      </w:r>
      <w:r w:rsidRPr="009F2FCD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le</w:t>
      </w:r>
      <w:r w:rsidRPr="009F2FCD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sujet,</w:t>
      </w:r>
      <w:r w:rsidRPr="009F2FCD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notamment</w:t>
      </w:r>
      <w:r w:rsidRPr="009F2FCD">
        <w:rPr>
          <w:rFonts w:ascii="Arial" w:hAnsi="Arial" w:cs="Arial"/>
          <w:i/>
          <w:spacing w:val="-53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celles</w:t>
      </w:r>
      <w:r w:rsidRPr="009F2FCD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figurant</w:t>
      </w:r>
      <w:r w:rsidRPr="009F2FCD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dans</w:t>
      </w:r>
      <w:r w:rsidRPr="009F2FCD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le</w:t>
      </w:r>
      <w:r w:rsidRPr="009F2FCD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dossier</w:t>
      </w:r>
      <w:r w:rsidRPr="009F2FCD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;</w:t>
      </w:r>
    </w:p>
    <w:p w:rsidR="00934955" w:rsidRPr="009F2FCD" w:rsidRDefault="00934955" w:rsidP="00934955">
      <w:pPr>
        <w:pStyle w:val="Paragraphedeliste"/>
        <w:numPr>
          <w:ilvl w:val="0"/>
          <w:numId w:val="4"/>
        </w:numPr>
        <w:tabs>
          <w:tab w:val="left" w:pos="937"/>
        </w:tabs>
        <w:ind w:left="0" w:firstLine="0"/>
        <w:rPr>
          <w:rFonts w:ascii="Arial" w:hAnsi="Arial" w:cs="Arial"/>
          <w:i/>
          <w:sz w:val="24"/>
          <w:szCs w:val="24"/>
        </w:rPr>
      </w:pPr>
      <w:r w:rsidRPr="009F2FCD">
        <w:rPr>
          <w:rFonts w:ascii="Arial" w:hAnsi="Arial" w:cs="Arial"/>
          <w:i/>
          <w:sz w:val="24"/>
          <w:szCs w:val="24"/>
        </w:rPr>
        <w:t>de rédiger, en utilisant le vocabulaire économique et social spécifique approprié à la question</w:t>
      </w:r>
      <w:r w:rsidRPr="009F2FCD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et</w:t>
      </w:r>
      <w:r w:rsidRPr="009F2FCD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en</w:t>
      </w:r>
      <w:r w:rsidRPr="009F2FCD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organisant</w:t>
      </w:r>
      <w:r w:rsidRPr="009F2FC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le</w:t>
      </w:r>
      <w:r w:rsidRPr="009F2FCD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développement</w:t>
      </w:r>
      <w:r w:rsidRPr="009F2FCD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sous</w:t>
      </w:r>
      <w:r w:rsidRPr="009F2FC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la</w:t>
      </w:r>
      <w:r w:rsidRPr="009F2FCD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forme</w:t>
      </w:r>
      <w:r w:rsidRPr="009F2FCD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d'un</w:t>
      </w:r>
      <w:r w:rsidRPr="009F2FC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plan</w:t>
      </w:r>
      <w:r w:rsidRPr="009F2FCD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cohérent</w:t>
      </w:r>
      <w:r w:rsidRPr="009F2FCD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qui</w:t>
      </w:r>
      <w:r w:rsidRPr="009F2FCD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ménage</w:t>
      </w:r>
      <w:r w:rsidRPr="009F2FC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l'équilibre</w:t>
      </w:r>
      <w:r w:rsidRPr="009F2FCD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des</w:t>
      </w:r>
      <w:r w:rsidRPr="009F2FCD">
        <w:rPr>
          <w:rFonts w:ascii="Arial" w:hAnsi="Arial" w:cs="Arial"/>
          <w:i/>
          <w:spacing w:val="-53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parties.</w:t>
      </w:r>
    </w:p>
    <w:p w:rsidR="00934955" w:rsidRPr="009F2FCD" w:rsidRDefault="00934955" w:rsidP="00934955">
      <w:pPr>
        <w:pStyle w:val="Corpsdetexte"/>
        <w:rPr>
          <w:rFonts w:ascii="Arial" w:hAnsi="Arial" w:cs="Arial"/>
          <w:i/>
        </w:rPr>
      </w:pPr>
    </w:p>
    <w:p w:rsidR="00934955" w:rsidRPr="009F2FCD" w:rsidRDefault="00934955" w:rsidP="00934955">
      <w:pPr>
        <w:jc w:val="both"/>
        <w:rPr>
          <w:rFonts w:ascii="Arial" w:hAnsi="Arial" w:cs="Arial"/>
          <w:i/>
          <w:sz w:val="24"/>
          <w:szCs w:val="24"/>
        </w:rPr>
      </w:pPr>
      <w:r w:rsidRPr="009F2FCD">
        <w:rPr>
          <w:rFonts w:ascii="Arial" w:hAnsi="Arial" w:cs="Arial"/>
          <w:i/>
          <w:sz w:val="24"/>
          <w:szCs w:val="24"/>
        </w:rPr>
        <w:t>Il</w:t>
      </w:r>
      <w:r w:rsidRPr="009F2FCD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sera</w:t>
      </w:r>
      <w:r w:rsidRPr="009F2FC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tenu</w:t>
      </w:r>
      <w:r w:rsidRPr="009F2FC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compte,</w:t>
      </w:r>
      <w:r w:rsidRPr="009F2FC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dans</w:t>
      </w:r>
      <w:r w:rsidRPr="009F2FCD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la</w:t>
      </w:r>
      <w:r w:rsidRPr="009F2FC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notation, de la</w:t>
      </w:r>
      <w:r w:rsidRPr="009F2FC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clarté de l'expression</w:t>
      </w:r>
      <w:r w:rsidRPr="009F2FCD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et</w:t>
      </w:r>
      <w:r w:rsidRPr="009F2FC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du</w:t>
      </w:r>
      <w:r w:rsidRPr="009F2FC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soin</w:t>
      </w:r>
      <w:r w:rsidRPr="009F2FC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apporté</w:t>
      </w:r>
      <w:r w:rsidRPr="009F2FC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à</w:t>
      </w:r>
      <w:r w:rsidRPr="009F2FC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la</w:t>
      </w:r>
      <w:r w:rsidRPr="009F2FC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présentation.</w:t>
      </w:r>
    </w:p>
    <w:p w:rsidR="00934955" w:rsidRPr="009F2FCD" w:rsidRDefault="00934955" w:rsidP="00934955">
      <w:pPr>
        <w:pStyle w:val="Corpsdetexte"/>
        <w:rPr>
          <w:rFonts w:ascii="Arial" w:hAnsi="Arial" w:cs="Arial"/>
          <w:i/>
        </w:rPr>
      </w:pPr>
    </w:p>
    <w:p w:rsidR="00934955" w:rsidRPr="009F2FCD" w:rsidRDefault="00934955" w:rsidP="00934955">
      <w:pPr>
        <w:pStyle w:val="Heading2"/>
        <w:ind w:left="0"/>
        <w:jc w:val="center"/>
      </w:pPr>
      <w:r w:rsidRPr="009F2FCD">
        <w:t>SUJET</w:t>
      </w:r>
    </w:p>
    <w:p w:rsidR="00934955" w:rsidRPr="009F2FCD" w:rsidRDefault="00934955" w:rsidP="00934955">
      <w:pPr>
        <w:pStyle w:val="Corpsdetexte"/>
        <w:rPr>
          <w:rFonts w:ascii="Arial" w:hAnsi="Arial" w:cs="Arial"/>
          <w:b/>
        </w:rPr>
      </w:pPr>
    </w:p>
    <w:p w:rsidR="00934955" w:rsidRPr="009F2FCD" w:rsidRDefault="00934955" w:rsidP="00934955">
      <w:pPr>
        <w:jc w:val="center"/>
        <w:rPr>
          <w:rFonts w:ascii="Arial" w:hAnsi="Arial" w:cs="Arial"/>
          <w:i/>
          <w:sz w:val="24"/>
          <w:szCs w:val="24"/>
        </w:rPr>
      </w:pPr>
      <w:r w:rsidRPr="009F2FCD">
        <w:rPr>
          <w:rFonts w:ascii="Arial" w:hAnsi="Arial" w:cs="Arial"/>
          <w:i/>
          <w:sz w:val="24"/>
          <w:szCs w:val="24"/>
        </w:rPr>
        <w:t>Ce</w:t>
      </w:r>
      <w:r w:rsidRPr="009F2FCD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sujet</w:t>
      </w:r>
      <w:r w:rsidRPr="009F2FC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comporte</w:t>
      </w:r>
      <w:r w:rsidRPr="009F2FC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quatre</w:t>
      </w:r>
      <w:r w:rsidRPr="009F2FC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i/>
          <w:sz w:val="24"/>
          <w:szCs w:val="24"/>
        </w:rPr>
        <w:t>documents.</w:t>
      </w:r>
    </w:p>
    <w:p w:rsidR="00934955" w:rsidRPr="009F2FCD" w:rsidRDefault="00934955" w:rsidP="00934955">
      <w:pPr>
        <w:pStyle w:val="Corpsdetexte"/>
        <w:rPr>
          <w:rFonts w:ascii="Arial" w:hAnsi="Arial" w:cs="Arial"/>
          <w:i/>
        </w:rPr>
      </w:pPr>
    </w:p>
    <w:p w:rsidR="00934955" w:rsidRPr="009F2FCD" w:rsidRDefault="00934955" w:rsidP="00934955">
      <w:pPr>
        <w:pStyle w:val="Heading2"/>
        <w:ind w:left="0"/>
        <w:jc w:val="center"/>
      </w:pPr>
      <w:r w:rsidRPr="009F2FCD">
        <w:t>Dans quelle mesure les instruments dont disposent les pouvoirs publics pour</w:t>
      </w:r>
      <w:r w:rsidRPr="009F2FCD">
        <w:rPr>
          <w:spacing w:val="-64"/>
        </w:rPr>
        <w:t xml:space="preserve"> </w:t>
      </w:r>
      <w:r w:rsidRPr="009F2FCD">
        <w:t>faire</w:t>
      </w:r>
      <w:r w:rsidRPr="009F2FCD">
        <w:rPr>
          <w:spacing w:val="-2"/>
        </w:rPr>
        <w:t xml:space="preserve"> </w:t>
      </w:r>
      <w:r w:rsidRPr="009F2FCD">
        <w:t>face</w:t>
      </w:r>
      <w:r w:rsidRPr="009F2FCD">
        <w:rPr>
          <w:spacing w:val="-2"/>
        </w:rPr>
        <w:t xml:space="preserve"> </w:t>
      </w:r>
      <w:r w:rsidRPr="009F2FCD">
        <w:t>aux</w:t>
      </w:r>
      <w:r w:rsidRPr="009F2FCD">
        <w:rPr>
          <w:spacing w:val="-2"/>
        </w:rPr>
        <w:t xml:space="preserve"> </w:t>
      </w:r>
      <w:r w:rsidRPr="009F2FCD">
        <w:t>externalités</w:t>
      </w:r>
      <w:r w:rsidRPr="009F2FCD">
        <w:rPr>
          <w:spacing w:val="-2"/>
        </w:rPr>
        <w:t xml:space="preserve"> </w:t>
      </w:r>
      <w:r w:rsidRPr="009F2FCD">
        <w:t>négatives</w:t>
      </w:r>
      <w:r w:rsidRPr="009F2FCD">
        <w:rPr>
          <w:spacing w:val="2"/>
        </w:rPr>
        <w:t xml:space="preserve"> </w:t>
      </w:r>
      <w:r w:rsidRPr="009F2FCD">
        <w:t>sur</w:t>
      </w:r>
      <w:r w:rsidRPr="009F2FCD">
        <w:rPr>
          <w:spacing w:val="-2"/>
        </w:rPr>
        <w:t xml:space="preserve"> </w:t>
      </w:r>
      <w:r w:rsidRPr="009F2FCD">
        <w:t>l’environnement</w:t>
      </w:r>
      <w:r w:rsidRPr="009F2FCD">
        <w:rPr>
          <w:spacing w:val="-2"/>
        </w:rPr>
        <w:t xml:space="preserve"> </w:t>
      </w:r>
      <w:r w:rsidRPr="009F2FCD">
        <w:t>sont-ils</w:t>
      </w:r>
      <w:r w:rsidRPr="009F2FCD">
        <w:rPr>
          <w:spacing w:val="-2"/>
        </w:rPr>
        <w:t xml:space="preserve"> </w:t>
      </w:r>
      <w:r w:rsidRPr="009F2FCD">
        <w:t>efficaces</w:t>
      </w:r>
      <w:r w:rsidRPr="009F2FCD">
        <w:rPr>
          <w:spacing w:val="-1"/>
        </w:rPr>
        <w:t xml:space="preserve"> </w:t>
      </w:r>
      <w:r w:rsidRPr="009F2FCD">
        <w:t>?</w:t>
      </w:r>
    </w:p>
    <w:p w:rsidR="00934955" w:rsidRPr="009F2FCD" w:rsidRDefault="00934955" w:rsidP="00934955">
      <w:pPr>
        <w:jc w:val="both"/>
        <w:rPr>
          <w:rFonts w:ascii="Arial" w:hAnsi="Arial" w:cs="Arial"/>
          <w:b/>
          <w:sz w:val="24"/>
          <w:szCs w:val="24"/>
        </w:rPr>
      </w:pPr>
    </w:p>
    <w:p w:rsidR="00934955" w:rsidRPr="009F2FCD" w:rsidRDefault="00934955" w:rsidP="00934955">
      <w:pPr>
        <w:jc w:val="both"/>
        <w:rPr>
          <w:rFonts w:ascii="Arial" w:hAnsi="Arial" w:cs="Arial"/>
          <w:b/>
          <w:sz w:val="24"/>
          <w:szCs w:val="24"/>
        </w:rPr>
      </w:pPr>
    </w:p>
    <w:p w:rsidR="00934955" w:rsidRPr="009F2FCD" w:rsidRDefault="00934955">
      <w:pPr>
        <w:widowControl/>
        <w:autoSpaceDE/>
        <w:autoSpaceDN/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9F2FCD">
        <w:rPr>
          <w:rFonts w:ascii="Arial" w:hAnsi="Arial" w:cs="Arial"/>
          <w:b/>
          <w:sz w:val="24"/>
          <w:szCs w:val="24"/>
        </w:rPr>
        <w:br w:type="page"/>
      </w:r>
    </w:p>
    <w:p w:rsidR="00934955" w:rsidRPr="009F2FCD" w:rsidRDefault="00934955" w:rsidP="00934955">
      <w:pPr>
        <w:jc w:val="both"/>
        <w:rPr>
          <w:rFonts w:ascii="Arial" w:hAnsi="Arial" w:cs="Arial"/>
          <w:b/>
          <w:sz w:val="24"/>
          <w:szCs w:val="24"/>
        </w:rPr>
      </w:pPr>
      <w:r w:rsidRPr="009F2FCD">
        <w:rPr>
          <w:rFonts w:ascii="Arial" w:hAnsi="Arial" w:cs="Arial"/>
          <w:b/>
          <w:sz w:val="24"/>
          <w:szCs w:val="24"/>
        </w:rPr>
        <w:lastRenderedPageBreak/>
        <w:t>DOCUMENT</w:t>
      </w:r>
      <w:r w:rsidRPr="009F2FC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b/>
          <w:sz w:val="24"/>
          <w:szCs w:val="24"/>
        </w:rPr>
        <w:t>1</w:t>
      </w:r>
    </w:p>
    <w:p w:rsidR="00934955" w:rsidRPr="009F2FCD" w:rsidRDefault="00934955" w:rsidP="00934955">
      <w:pPr>
        <w:pStyle w:val="Heading2"/>
        <w:ind w:left="545"/>
      </w:pPr>
    </w:p>
    <w:p w:rsidR="00934955" w:rsidRPr="009F2FCD" w:rsidRDefault="00934955" w:rsidP="00934955">
      <w:pPr>
        <w:pStyle w:val="Heading2"/>
        <w:ind w:left="545"/>
      </w:pPr>
      <w:r w:rsidRPr="009F2FCD">
        <w:t>Part</w:t>
      </w:r>
      <w:r w:rsidRPr="009F2FCD">
        <w:rPr>
          <w:spacing w:val="-2"/>
        </w:rPr>
        <w:t xml:space="preserve"> </w:t>
      </w:r>
      <w:r w:rsidRPr="009F2FCD">
        <w:t>de</w:t>
      </w:r>
      <w:r w:rsidRPr="009F2FCD">
        <w:rPr>
          <w:spacing w:val="-2"/>
        </w:rPr>
        <w:t xml:space="preserve"> </w:t>
      </w:r>
      <w:r w:rsidRPr="009F2FCD">
        <w:t>la</w:t>
      </w:r>
      <w:r w:rsidRPr="009F2FCD">
        <w:rPr>
          <w:spacing w:val="-1"/>
        </w:rPr>
        <w:t xml:space="preserve"> </w:t>
      </w:r>
      <w:r w:rsidRPr="009F2FCD">
        <w:t>fiscalité</w:t>
      </w:r>
      <w:r w:rsidRPr="009F2FCD">
        <w:rPr>
          <w:spacing w:val="-2"/>
        </w:rPr>
        <w:t xml:space="preserve"> </w:t>
      </w:r>
      <w:r w:rsidRPr="009F2FCD">
        <w:t>énergétique</w:t>
      </w:r>
      <w:r w:rsidRPr="009F2FCD">
        <w:rPr>
          <w:position w:val="8"/>
          <w:vertAlign w:val="superscript"/>
        </w:rPr>
        <w:t>1</w:t>
      </w:r>
      <w:r w:rsidRPr="009F2FCD">
        <w:rPr>
          <w:spacing w:val="21"/>
          <w:position w:val="8"/>
        </w:rPr>
        <w:t xml:space="preserve"> </w:t>
      </w:r>
      <w:r w:rsidRPr="009F2FCD">
        <w:t>dans</w:t>
      </w:r>
      <w:r w:rsidRPr="009F2FCD">
        <w:rPr>
          <w:spacing w:val="-2"/>
        </w:rPr>
        <w:t xml:space="preserve"> </w:t>
      </w:r>
      <w:r w:rsidRPr="009F2FCD">
        <w:t>le</w:t>
      </w:r>
      <w:r w:rsidRPr="009F2FCD">
        <w:rPr>
          <w:spacing w:val="-1"/>
        </w:rPr>
        <w:t xml:space="preserve"> </w:t>
      </w:r>
      <w:r w:rsidRPr="009F2FCD">
        <w:t>revenu total des</w:t>
      </w:r>
      <w:r w:rsidRPr="009F2FCD">
        <w:rPr>
          <w:spacing w:val="-2"/>
        </w:rPr>
        <w:t xml:space="preserve"> </w:t>
      </w:r>
      <w:r w:rsidRPr="009F2FCD">
        <w:t>ménages</w:t>
      </w:r>
      <w:r w:rsidRPr="009F2FCD">
        <w:rPr>
          <w:spacing w:val="-1"/>
        </w:rPr>
        <w:t xml:space="preserve"> </w:t>
      </w:r>
      <w:r w:rsidRPr="009F2FCD">
        <w:t>en</w:t>
      </w:r>
      <w:r w:rsidRPr="009F2FCD">
        <w:rPr>
          <w:spacing w:val="-5"/>
        </w:rPr>
        <w:t xml:space="preserve"> </w:t>
      </w:r>
      <w:r w:rsidRPr="009F2FCD">
        <w:t>2019</w:t>
      </w:r>
    </w:p>
    <w:p w:rsidR="00934955" w:rsidRPr="009F2FCD" w:rsidRDefault="00934955" w:rsidP="00934955">
      <w:pPr>
        <w:pStyle w:val="Corpsdetexte"/>
        <w:rPr>
          <w:rFonts w:ascii="Arial" w:hAnsi="Arial" w:cs="Arial"/>
          <w:b/>
        </w:rPr>
      </w:pPr>
      <w:r w:rsidRPr="009F2FCD">
        <w:rPr>
          <w:rFonts w:ascii="Arial" w:hAnsi="Arial" w:cs="Arial"/>
          <w:b/>
          <w:noProof/>
          <w:lang w:eastAsia="fr-FR"/>
        </w:rPr>
        <w:drawing>
          <wp:inline distT="0" distB="0" distL="0" distR="0">
            <wp:extent cx="5760720" cy="4710682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1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55" w:rsidRPr="009F2FCD" w:rsidRDefault="00934955" w:rsidP="00934955">
      <w:pPr>
        <w:jc w:val="both"/>
        <w:rPr>
          <w:rFonts w:ascii="Arial" w:hAnsi="Arial" w:cs="Arial"/>
          <w:sz w:val="24"/>
          <w:szCs w:val="24"/>
        </w:rPr>
      </w:pPr>
    </w:p>
    <w:p w:rsidR="00934955" w:rsidRPr="009F2FCD" w:rsidRDefault="00934955" w:rsidP="00934955">
      <w:pPr>
        <w:jc w:val="both"/>
        <w:rPr>
          <w:rFonts w:ascii="Arial" w:hAnsi="Arial" w:cs="Arial"/>
          <w:sz w:val="24"/>
          <w:szCs w:val="24"/>
        </w:rPr>
      </w:pPr>
      <w:r w:rsidRPr="009F2FCD">
        <w:rPr>
          <w:rFonts w:ascii="Arial" w:hAnsi="Arial" w:cs="Arial"/>
          <w:sz w:val="24"/>
          <w:szCs w:val="24"/>
        </w:rPr>
        <w:t>Lecture : La fiscalité énergétique totale représente en moyenne 4,5% du revenu total par UC</w:t>
      </w:r>
      <w:r w:rsidRPr="009F2FCD">
        <w:rPr>
          <w:rFonts w:ascii="Arial" w:hAnsi="Arial" w:cs="Arial"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des 20%</w:t>
      </w:r>
      <w:r w:rsidRPr="009F2FCD">
        <w:rPr>
          <w:rFonts w:ascii="Arial" w:hAnsi="Arial" w:cs="Arial"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des</w:t>
      </w:r>
      <w:r w:rsidRPr="009F2FCD">
        <w:rPr>
          <w:rFonts w:ascii="Arial" w:hAnsi="Arial" w:cs="Arial"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ménages</w:t>
      </w:r>
      <w:r w:rsidRPr="009F2FCD">
        <w:rPr>
          <w:rFonts w:ascii="Arial" w:hAnsi="Arial" w:cs="Arial"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les plus</w:t>
      </w:r>
      <w:r w:rsidRPr="009F2FCD">
        <w:rPr>
          <w:rFonts w:ascii="Arial" w:hAnsi="Arial" w:cs="Arial"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modestes</w:t>
      </w:r>
      <w:r w:rsidRPr="009F2FCD">
        <w:rPr>
          <w:rFonts w:ascii="Arial" w:hAnsi="Arial" w:cs="Arial"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(premier</w:t>
      </w:r>
      <w:r w:rsidRPr="009F2FCD">
        <w:rPr>
          <w:rFonts w:ascii="Arial" w:hAnsi="Arial" w:cs="Arial"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quintile)</w:t>
      </w:r>
      <w:r w:rsidRPr="009F2FCD">
        <w:rPr>
          <w:rFonts w:ascii="Arial" w:hAnsi="Arial" w:cs="Arial"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en 2019.</w:t>
      </w:r>
    </w:p>
    <w:p w:rsidR="00934955" w:rsidRPr="009F2FCD" w:rsidRDefault="00934955" w:rsidP="00934955">
      <w:pPr>
        <w:pStyle w:val="Corpsdetexte"/>
        <w:rPr>
          <w:rFonts w:ascii="Arial" w:hAnsi="Arial" w:cs="Arial"/>
        </w:rPr>
      </w:pPr>
    </w:p>
    <w:p w:rsidR="00934955" w:rsidRPr="009F2FCD" w:rsidRDefault="00934955" w:rsidP="00934955">
      <w:pPr>
        <w:jc w:val="right"/>
        <w:rPr>
          <w:rFonts w:ascii="Arial" w:hAnsi="Arial" w:cs="Arial"/>
          <w:sz w:val="24"/>
          <w:szCs w:val="24"/>
        </w:rPr>
      </w:pPr>
      <w:r w:rsidRPr="009F2FCD">
        <w:rPr>
          <w:rFonts w:ascii="Arial" w:hAnsi="Arial" w:cs="Arial"/>
          <w:sz w:val="24"/>
          <w:szCs w:val="24"/>
        </w:rPr>
        <w:t>Source</w:t>
      </w:r>
      <w:r w:rsidRPr="009F2FCD">
        <w:rPr>
          <w:rFonts w:ascii="Arial" w:hAnsi="Arial" w:cs="Arial"/>
          <w:spacing w:val="-5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:</w:t>
      </w:r>
      <w:r w:rsidRPr="009F2FCD">
        <w:rPr>
          <w:rFonts w:ascii="Arial" w:hAnsi="Arial" w:cs="Arial"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d’après</w:t>
      </w:r>
      <w:r w:rsidRPr="009F2FCD">
        <w:rPr>
          <w:rFonts w:ascii="Arial" w:hAnsi="Arial" w:cs="Arial"/>
          <w:spacing w:val="-5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Rapport</w:t>
      </w:r>
      <w:r w:rsidRPr="009F2FCD">
        <w:rPr>
          <w:rFonts w:ascii="Arial" w:hAnsi="Arial" w:cs="Arial"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sur</w:t>
      </w:r>
      <w:r w:rsidRPr="009F2FCD">
        <w:rPr>
          <w:rFonts w:ascii="Arial" w:hAnsi="Arial" w:cs="Arial"/>
          <w:spacing w:val="-4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l’impact</w:t>
      </w:r>
      <w:r w:rsidRPr="009F2FCD">
        <w:rPr>
          <w:rFonts w:ascii="Arial" w:hAnsi="Arial" w:cs="Arial"/>
          <w:spacing w:val="-4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environnemental</w:t>
      </w:r>
      <w:r w:rsidRPr="009F2FCD">
        <w:rPr>
          <w:rFonts w:ascii="Arial" w:hAnsi="Arial" w:cs="Arial"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du</w:t>
      </w:r>
      <w:r w:rsidRPr="009F2FCD">
        <w:rPr>
          <w:rFonts w:ascii="Arial" w:hAnsi="Arial" w:cs="Arial"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budget</w:t>
      </w:r>
      <w:r w:rsidRPr="009F2FCD">
        <w:rPr>
          <w:rFonts w:ascii="Arial" w:hAnsi="Arial" w:cs="Arial"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de</w:t>
      </w:r>
      <w:r w:rsidRPr="009F2FCD">
        <w:rPr>
          <w:rFonts w:ascii="Arial" w:hAnsi="Arial" w:cs="Arial"/>
          <w:spacing w:val="-4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l’État,</w:t>
      </w:r>
      <w:r w:rsidRPr="009F2FCD">
        <w:rPr>
          <w:rFonts w:ascii="Arial" w:hAnsi="Arial" w:cs="Arial"/>
          <w:spacing w:val="-4"/>
          <w:sz w:val="24"/>
          <w:szCs w:val="24"/>
        </w:rPr>
        <w:t xml:space="preserve"> 2</w:t>
      </w:r>
      <w:r w:rsidRPr="009F2FCD">
        <w:rPr>
          <w:rFonts w:ascii="Arial" w:hAnsi="Arial" w:cs="Arial"/>
          <w:sz w:val="24"/>
          <w:szCs w:val="24"/>
        </w:rPr>
        <w:t>021.</w:t>
      </w:r>
    </w:p>
    <w:p w:rsidR="00934955" w:rsidRPr="009F2FCD" w:rsidRDefault="00934955" w:rsidP="00934955">
      <w:pPr>
        <w:pStyle w:val="Corpsdetexte"/>
        <w:rPr>
          <w:rFonts w:ascii="Arial" w:hAnsi="Arial" w:cs="Arial"/>
        </w:rPr>
      </w:pPr>
    </w:p>
    <w:p w:rsidR="00934955" w:rsidRPr="009F2FCD" w:rsidRDefault="00934955" w:rsidP="00934955">
      <w:pPr>
        <w:pStyle w:val="Paragraphedeliste"/>
        <w:numPr>
          <w:ilvl w:val="0"/>
          <w:numId w:val="3"/>
        </w:numPr>
        <w:tabs>
          <w:tab w:val="left" w:pos="402"/>
        </w:tabs>
        <w:ind w:left="0" w:firstLine="0"/>
        <w:rPr>
          <w:rFonts w:ascii="Arial" w:hAnsi="Arial" w:cs="Arial"/>
          <w:sz w:val="24"/>
          <w:szCs w:val="24"/>
        </w:rPr>
      </w:pPr>
      <w:r w:rsidRPr="009F2FCD">
        <w:rPr>
          <w:rFonts w:ascii="Arial" w:hAnsi="Arial" w:cs="Arial"/>
          <w:sz w:val="24"/>
          <w:szCs w:val="24"/>
        </w:rPr>
        <w:t>:</w:t>
      </w:r>
      <w:r w:rsidRPr="009F2FCD">
        <w:rPr>
          <w:rFonts w:ascii="Arial" w:hAnsi="Arial" w:cs="Arial"/>
          <w:spacing w:val="-7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Fiscalité</w:t>
      </w:r>
      <w:r w:rsidRPr="009F2FCD">
        <w:rPr>
          <w:rFonts w:ascii="Arial" w:hAnsi="Arial" w:cs="Arial"/>
          <w:spacing w:val="-1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énergétique</w:t>
      </w:r>
      <w:r w:rsidRPr="009F2FCD">
        <w:rPr>
          <w:rFonts w:ascii="Arial" w:hAnsi="Arial" w:cs="Arial"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:</w:t>
      </w:r>
      <w:r w:rsidRPr="009F2FCD">
        <w:rPr>
          <w:rFonts w:ascii="Arial" w:hAnsi="Arial" w:cs="Arial"/>
          <w:spacing w:val="-10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Taxes</w:t>
      </w:r>
      <w:r w:rsidRPr="009F2FCD">
        <w:rPr>
          <w:rFonts w:ascii="Arial" w:hAnsi="Arial" w:cs="Arial"/>
          <w:spacing w:val="-9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intérieures</w:t>
      </w:r>
      <w:r w:rsidRPr="009F2FCD">
        <w:rPr>
          <w:rFonts w:ascii="Arial" w:hAnsi="Arial" w:cs="Arial"/>
          <w:spacing w:val="-9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de</w:t>
      </w:r>
      <w:r w:rsidRPr="009F2FCD">
        <w:rPr>
          <w:rFonts w:ascii="Arial" w:hAnsi="Arial" w:cs="Arial"/>
          <w:spacing w:val="-1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consommation</w:t>
      </w:r>
      <w:r w:rsidRPr="009F2FCD">
        <w:rPr>
          <w:rFonts w:ascii="Arial" w:hAnsi="Arial" w:cs="Arial"/>
          <w:spacing w:val="-9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sur</w:t>
      </w:r>
      <w:r w:rsidRPr="009F2FCD">
        <w:rPr>
          <w:rFonts w:ascii="Arial" w:hAnsi="Arial" w:cs="Arial"/>
          <w:spacing w:val="-8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les</w:t>
      </w:r>
      <w:r w:rsidRPr="009F2FCD">
        <w:rPr>
          <w:rFonts w:ascii="Arial" w:hAnsi="Arial" w:cs="Arial"/>
          <w:spacing w:val="-9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énergies</w:t>
      </w:r>
      <w:r w:rsidRPr="009F2FCD">
        <w:rPr>
          <w:rFonts w:ascii="Arial" w:hAnsi="Arial" w:cs="Arial"/>
          <w:spacing w:val="-9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(taxe</w:t>
      </w:r>
      <w:r w:rsidRPr="009F2FCD">
        <w:rPr>
          <w:rFonts w:ascii="Arial" w:hAnsi="Arial" w:cs="Arial"/>
          <w:spacing w:val="-9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intérieure</w:t>
      </w:r>
      <w:r w:rsidRPr="009F2FCD">
        <w:rPr>
          <w:rFonts w:ascii="Arial" w:hAnsi="Arial" w:cs="Arial"/>
          <w:spacing w:val="-58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de consommation sur les carburants et le fioul, taxe intérieure de consommation sur le gaz</w:t>
      </w:r>
      <w:r w:rsidRPr="009F2FCD">
        <w:rPr>
          <w:rFonts w:ascii="Arial" w:hAnsi="Arial" w:cs="Arial"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naturel</w:t>
      </w:r>
      <w:r w:rsidRPr="009F2FCD">
        <w:rPr>
          <w:rFonts w:ascii="Arial" w:hAnsi="Arial" w:cs="Arial"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et taxes</w:t>
      </w:r>
      <w:r w:rsidRPr="009F2FCD">
        <w:rPr>
          <w:rFonts w:ascii="Arial" w:hAnsi="Arial" w:cs="Arial"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locales de consommation</w:t>
      </w:r>
      <w:r w:rsidRPr="009F2FCD">
        <w:rPr>
          <w:rFonts w:ascii="Arial" w:hAnsi="Arial" w:cs="Arial"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sur</w:t>
      </w:r>
      <w:r w:rsidRPr="009F2FCD">
        <w:rPr>
          <w:rFonts w:ascii="Arial" w:hAnsi="Arial" w:cs="Arial"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l’électricité).</w:t>
      </w:r>
    </w:p>
    <w:p w:rsidR="00934955" w:rsidRPr="009F2FCD" w:rsidRDefault="00934955" w:rsidP="00934955">
      <w:pPr>
        <w:pStyle w:val="Corpsdetexte"/>
        <w:rPr>
          <w:rFonts w:ascii="Arial" w:hAnsi="Arial" w:cs="Arial"/>
        </w:rPr>
      </w:pPr>
    </w:p>
    <w:p w:rsidR="00934955" w:rsidRPr="009F2FCD" w:rsidRDefault="00934955" w:rsidP="00934955">
      <w:pPr>
        <w:pStyle w:val="Paragraphedeliste"/>
        <w:numPr>
          <w:ilvl w:val="0"/>
          <w:numId w:val="3"/>
        </w:numPr>
        <w:tabs>
          <w:tab w:val="left" w:pos="402"/>
        </w:tabs>
        <w:ind w:left="0" w:firstLine="0"/>
        <w:rPr>
          <w:rFonts w:ascii="Arial" w:hAnsi="Arial" w:cs="Arial"/>
          <w:sz w:val="24"/>
          <w:szCs w:val="24"/>
        </w:rPr>
      </w:pPr>
      <w:r w:rsidRPr="009F2FCD">
        <w:rPr>
          <w:rFonts w:ascii="Arial" w:hAnsi="Arial" w:cs="Arial"/>
          <w:sz w:val="24"/>
          <w:szCs w:val="24"/>
        </w:rPr>
        <w:t>: L’unité de consommation permet de comparer le niveau de vie en prenant en compte le</w:t>
      </w:r>
      <w:r w:rsidRPr="009F2FCD">
        <w:rPr>
          <w:rFonts w:ascii="Arial" w:hAnsi="Arial" w:cs="Arial"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nombre</w:t>
      </w:r>
      <w:r w:rsidRPr="009F2FCD">
        <w:rPr>
          <w:rFonts w:ascii="Arial" w:hAnsi="Arial" w:cs="Arial"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de personnes</w:t>
      </w:r>
      <w:r w:rsidRPr="009F2FCD">
        <w:rPr>
          <w:rFonts w:ascii="Arial" w:hAnsi="Arial" w:cs="Arial"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dans le</w:t>
      </w:r>
      <w:r w:rsidRPr="009F2FCD">
        <w:rPr>
          <w:rFonts w:ascii="Arial" w:hAnsi="Arial" w:cs="Arial"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ménage</w:t>
      </w:r>
      <w:r w:rsidRPr="009F2FCD">
        <w:rPr>
          <w:rFonts w:ascii="Arial" w:hAnsi="Arial" w:cs="Arial"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selon</w:t>
      </w:r>
      <w:r w:rsidRPr="009F2FCD">
        <w:rPr>
          <w:rFonts w:ascii="Arial" w:hAnsi="Arial" w:cs="Arial"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leur âge.</w:t>
      </w:r>
    </w:p>
    <w:p w:rsidR="00934955" w:rsidRPr="009F2FCD" w:rsidRDefault="00934955" w:rsidP="00934955">
      <w:pPr>
        <w:pStyle w:val="Corpsdetexte"/>
        <w:rPr>
          <w:rFonts w:ascii="Arial" w:hAnsi="Arial" w:cs="Arial"/>
          <w:b/>
        </w:rPr>
      </w:pPr>
    </w:p>
    <w:p w:rsidR="00934955" w:rsidRPr="009F2FCD" w:rsidRDefault="00934955" w:rsidP="00934955">
      <w:pPr>
        <w:pStyle w:val="Corpsdetexte"/>
        <w:rPr>
          <w:rFonts w:ascii="Arial" w:hAnsi="Arial" w:cs="Arial"/>
          <w:b/>
        </w:rPr>
      </w:pPr>
    </w:p>
    <w:p w:rsidR="00934955" w:rsidRPr="009F2FCD" w:rsidRDefault="00934955">
      <w:pPr>
        <w:widowControl/>
        <w:autoSpaceDE/>
        <w:autoSpaceDN/>
        <w:spacing w:after="20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9F2FCD">
        <w:rPr>
          <w:rFonts w:ascii="Arial" w:hAnsi="Arial" w:cs="Arial"/>
          <w:sz w:val="24"/>
          <w:szCs w:val="24"/>
        </w:rPr>
        <w:br w:type="page"/>
      </w:r>
    </w:p>
    <w:p w:rsidR="00934955" w:rsidRPr="009F2FCD" w:rsidRDefault="00934955" w:rsidP="00934955">
      <w:pPr>
        <w:pStyle w:val="Heading2"/>
        <w:ind w:left="0"/>
      </w:pPr>
      <w:r w:rsidRPr="009F2FCD">
        <w:lastRenderedPageBreak/>
        <w:t>DOCUMENT</w:t>
      </w:r>
      <w:r w:rsidRPr="009F2FCD">
        <w:rPr>
          <w:spacing w:val="-2"/>
        </w:rPr>
        <w:t xml:space="preserve"> </w:t>
      </w:r>
      <w:r w:rsidRPr="009F2FCD">
        <w:t>2</w:t>
      </w:r>
    </w:p>
    <w:p w:rsidR="00934955" w:rsidRPr="009F2FCD" w:rsidRDefault="00934955" w:rsidP="00934955">
      <w:pPr>
        <w:pStyle w:val="Corpsdetexte"/>
        <w:rPr>
          <w:rFonts w:ascii="Arial" w:hAnsi="Arial" w:cs="Arial"/>
          <w:b/>
        </w:rPr>
      </w:pPr>
    </w:p>
    <w:p w:rsidR="00934955" w:rsidRPr="009F2FCD" w:rsidRDefault="00934955" w:rsidP="00934955">
      <w:pPr>
        <w:jc w:val="center"/>
        <w:rPr>
          <w:rFonts w:ascii="Arial" w:hAnsi="Arial" w:cs="Arial"/>
          <w:b/>
          <w:sz w:val="24"/>
          <w:szCs w:val="24"/>
        </w:rPr>
      </w:pPr>
      <w:r w:rsidRPr="009F2FCD">
        <w:rPr>
          <w:rFonts w:ascii="Arial" w:hAnsi="Arial" w:cs="Arial"/>
          <w:b/>
          <w:position w:val="1"/>
          <w:sz w:val="24"/>
          <w:szCs w:val="24"/>
        </w:rPr>
        <w:t>Répartition</w:t>
      </w:r>
      <w:r w:rsidRPr="009F2FCD">
        <w:rPr>
          <w:rFonts w:ascii="Arial" w:hAnsi="Arial" w:cs="Arial"/>
          <w:b/>
          <w:spacing w:val="-2"/>
          <w:position w:val="1"/>
          <w:sz w:val="24"/>
          <w:szCs w:val="24"/>
        </w:rPr>
        <w:t xml:space="preserve"> </w:t>
      </w:r>
      <w:r w:rsidRPr="009F2FCD">
        <w:rPr>
          <w:rFonts w:ascii="Arial" w:hAnsi="Arial" w:cs="Arial"/>
          <w:b/>
          <w:position w:val="1"/>
          <w:sz w:val="24"/>
          <w:szCs w:val="24"/>
        </w:rPr>
        <w:t>géographique</w:t>
      </w:r>
      <w:r w:rsidRPr="009F2FCD">
        <w:rPr>
          <w:rFonts w:ascii="Arial" w:hAnsi="Arial" w:cs="Arial"/>
          <w:b/>
          <w:spacing w:val="-1"/>
          <w:position w:val="1"/>
          <w:sz w:val="24"/>
          <w:szCs w:val="24"/>
        </w:rPr>
        <w:t xml:space="preserve"> </w:t>
      </w:r>
      <w:r w:rsidRPr="009F2FCD">
        <w:rPr>
          <w:rFonts w:ascii="Arial" w:hAnsi="Arial" w:cs="Arial"/>
          <w:b/>
          <w:position w:val="1"/>
          <w:sz w:val="24"/>
          <w:szCs w:val="24"/>
        </w:rPr>
        <w:t>des</w:t>
      </w:r>
      <w:r w:rsidRPr="009F2FCD">
        <w:rPr>
          <w:rFonts w:ascii="Arial" w:hAnsi="Arial" w:cs="Arial"/>
          <w:b/>
          <w:spacing w:val="-2"/>
          <w:position w:val="1"/>
          <w:sz w:val="24"/>
          <w:szCs w:val="24"/>
        </w:rPr>
        <w:t xml:space="preserve"> </w:t>
      </w:r>
      <w:r w:rsidRPr="009F2FCD">
        <w:rPr>
          <w:rFonts w:ascii="Arial" w:hAnsi="Arial" w:cs="Arial"/>
          <w:b/>
          <w:position w:val="1"/>
          <w:sz w:val="24"/>
          <w:szCs w:val="24"/>
        </w:rPr>
        <w:t>émissions</w:t>
      </w:r>
      <w:r w:rsidRPr="009F2FCD">
        <w:rPr>
          <w:rFonts w:ascii="Arial" w:hAnsi="Arial" w:cs="Arial"/>
          <w:b/>
          <w:spacing w:val="-3"/>
          <w:position w:val="1"/>
          <w:sz w:val="24"/>
          <w:szCs w:val="24"/>
        </w:rPr>
        <w:t xml:space="preserve"> </w:t>
      </w:r>
      <w:r w:rsidRPr="009F2FCD">
        <w:rPr>
          <w:rFonts w:ascii="Arial" w:hAnsi="Arial" w:cs="Arial"/>
          <w:b/>
          <w:position w:val="1"/>
          <w:sz w:val="24"/>
          <w:szCs w:val="24"/>
        </w:rPr>
        <w:t>de</w:t>
      </w:r>
      <w:r w:rsidRPr="009F2FCD">
        <w:rPr>
          <w:rFonts w:ascii="Arial" w:hAnsi="Arial" w:cs="Arial"/>
          <w:b/>
          <w:spacing w:val="1"/>
          <w:position w:val="1"/>
          <w:sz w:val="24"/>
          <w:szCs w:val="24"/>
        </w:rPr>
        <w:t xml:space="preserve"> </w:t>
      </w:r>
      <w:r w:rsidRPr="009F2FCD">
        <w:rPr>
          <w:rFonts w:ascii="Arial" w:hAnsi="Arial" w:cs="Arial"/>
          <w:b/>
          <w:position w:val="1"/>
          <w:sz w:val="24"/>
          <w:szCs w:val="24"/>
        </w:rPr>
        <w:t>CO</w:t>
      </w:r>
      <w:r w:rsidRPr="009F2FCD">
        <w:rPr>
          <w:rFonts w:ascii="Arial" w:hAnsi="Arial" w:cs="Arial"/>
          <w:b/>
          <w:sz w:val="24"/>
          <w:szCs w:val="24"/>
        </w:rPr>
        <w:t>2</w:t>
      </w:r>
      <w:r w:rsidRPr="009F2FCD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9F2FCD">
        <w:rPr>
          <w:rFonts w:ascii="Arial" w:hAnsi="Arial" w:cs="Arial"/>
          <w:b/>
          <w:position w:val="1"/>
          <w:sz w:val="24"/>
          <w:szCs w:val="24"/>
        </w:rPr>
        <w:t>dans</w:t>
      </w:r>
      <w:r w:rsidRPr="009F2FCD">
        <w:rPr>
          <w:rFonts w:ascii="Arial" w:hAnsi="Arial" w:cs="Arial"/>
          <w:b/>
          <w:spacing w:val="-2"/>
          <w:position w:val="1"/>
          <w:sz w:val="24"/>
          <w:szCs w:val="24"/>
        </w:rPr>
        <w:t xml:space="preserve"> </w:t>
      </w:r>
      <w:r w:rsidRPr="009F2FCD">
        <w:rPr>
          <w:rFonts w:ascii="Arial" w:hAnsi="Arial" w:cs="Arial"/>
          <w:b/>
          <w:position w:val="1"/>
          <w:sz w:val="24"/>
          <w:szCs w:val="24"/>
        </w:rPr>
        <w:t>le</w:t>
      </w:r>
      <w:r w:rsidRPr="009F2FCD">
        <w:rPr>
          <w:rFonts w:ascii="Arial" w:hAnsi="Arial" w:cs="Arial"/>
          <w:b/>
          <w:spacing w:val="-1"/>
          <w:position w:val="1"/>
          <w:sz w:val="24"/>
          <w:szCs w:val="24"/>
        </w:rPr>
        <w:t xml:space="preserve"> </w:t>
      </w:r>
      <w:r w:rsidRPr="009F2FCD">
        <w:rPr>
          <w:rFonts w:ascii="Arial" w:hAnsi="Arial" w:cs="Arial"/>
          <w:b/>
          <w:position w:val="1"/>
          <w:sz w:val="24"/>
          <w:szCs w:val="24"/>
        </w:rPr>
        <w:t>monde</w:t>
      </w:r>
      <w:r w:rsidRPr="009F2FCD">
        <w:rPr>
          <w:rFonts w:ascii="Arial" w:hAnsi="Arial" w:cs="Arial"/>
          <w:b/>
          <w:position w:val="1"/>
          <w:sz w:val="24"/>
          <w:szCs w:val="24"/>
        </w:rPr>
        <w:br/>
        <w:t>(en</w:t>
      </w:r>
      <w:r w:rsidRPr="009F2FCD">
        <w:rPr>
          <w:rFonts w:ascii="Arial" w:hAnsi="Arial" w:cs="Arial"/>
          <w:b/>
          <w:spacing w:val="-1"/>
          <w:position w:val="1"/>
          <w:sz w:val="24"/>
          <w:szCs w:val="24"/>
        </w:rPr>
        <w:t xml:space="preserve"> </w:t>
      </w:r>
      <w:r w:rsidRPr="009F2FCD">
        <w:rPr>
          <w:rFonts w:ascii="Arial" w:hAnsi="Arial" w:cs="Arial"/>
          <w:b/>
          <w:position w:val="1"/>
          <w:sz w:val="24"/>
          <w:szCs w:val="24"/>
        </w:rPr>
        <w:t>milliards</w:t>
      </w:r>
      <w:r w:rsidRPr="009F2FCD">
        <w:rPr>
          <w:rFonts w:ascii="Arial" w:hAnsi="Arial" w:cs="Arial"/>
          <w:b/>
          <w:spacing w:val="-63"/>
          <w:position w:val="1"/>
          <w:sz w:val="24"/>
          <w:szCs w:val="24"/>
        </w:rPr>
        <w:t xml:space="preserve"> </w:t>
      </w:r>
      <w:r w:rsidRPr="009F2FCD">
        <w:rPr>
          <w:rFonts w:ascii="Arial" w:hAnsi="Arial" w:cs="Arial"/>
          <w:b/>
          <w:sz w:val="24"/>
          <w:szCs w:val="24"/>
        </w:rPr>
        <w:t>de</w:t>
      </w:r>
      <w:r w:rsidRPr="009F2FC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b/>
          <w:sz w:val="24"/>
          <w:szCs w:val="24"/>
        </w:rPr>
        <w:t>tonnes)</w:t>
      </w:r>
    </w:p>
    <w:tbl>
      <w:tblPr>
        <w:tblStyle w:val="TableNormal"/>
        <w:tblW w:w="9251" w:type="dxa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85"/>
        <w:gridCol w:w="1073"/>
        <w:gridCol w:w="1073"/>
        <w:gridCol w:w="1073"/>
        <w:gridCol w:w="1073"/>
        <w:gridCol w:w="1074"/>
      </w:tblGrid>
      <w:tr w:rsidR="00934955" w:rsidRPr="009F2FCD" w:rsidTr="00217EC7">
        <w:trPr>
          <w:trHeight w:val="980"/>
        </w:trPr>
        <w:tc>
          <w:tcPr>
            <w:tcW w:w="388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34955" w:rsidRPr="009F2FCD" w:rsidRDefault="00934955" w:rsidP="00AB40CB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F2FCD">
              <w:rPr>
                <w:rFonts w:ascii="Arial" w:hAnsi="Arial" w:cs="Arial"/>
                <w:b/>
                <w:sz w:val="24"/>
                <w:szCs w:val="24"/>
              </w:rPr>
              <w:t>1990</w:t>
            </w:r>
          </w:p>
        </w:tc>
        <w:tc>
          <w:tcPr>
            <w:tcW w:w="1073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F2FCD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1073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F2FCD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1073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F2FCD">
              <w:rPr>
                <w:rFonts w:ascii="Arial" w:hAnsi="Arial" w:cs="Arial"/>
                <w:b/>
                <w:w w:val="85"/>
                <w:sz w:val="24"/>
                <w:szCs w:val="24"/>
              </w:rPr>
              <w:t>Évolution</w:t>
            </w:r>
            <w:proofErr w:type="spellEnd"/>
            <w:r w:rsidRPr="009F2FCD">
              <w:rPr>
                <w:rFonts w:ascii="Arial" w:hAnsi="Arial" w:cs="Arial"/>
                <w:b/>
                <w:spacing w:val="-52"/>
                <w:w w:val="85"/>
                <w:sz w:val="24"/>
                <w:szCs w:val="24"/>
              </w:rPr>
              <w:t xml:space="preserve"> </w:t>
            </w:r>
            <w:r w:rsidRPr="009F2FCD">
              <w:rPr>
                <w:rFonts w:ascii="Arial" w:hAnsi="Arial" w:cs="Arial"/>
                <w:b/>
                <w:sz w:val="24"/>
                <w:szCs w:val="24"/>
              </w:rPr>
              <w:t>2017-</w:t>
            </w:r>
            <w:r w:rsidRPr="009F2FCD">
              <w:rPr>
                <w:rFonts w:ascii="Arial" w:hAnsi="Arial" w:cs="Arial"/>
                <w:b/>
                <w:w w:val="90"/>
                <w:sz w:val="24"/>
                <w:szCs w:val="24"/>
              </w:rPr>
              <w:t>2018</w:t>
            </w:r>
            <w:r w:rsidRPr="009F2FCD">
              <w:rPr>
                <w:rFonts w:ascii="Arial" w:hAnsi="Arial" w:cs="Arial"/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9F2FCD">
              <w:rPr>
                <w:rFonts w:ascii="Arial" w:hAnsi="Arial" w:cs="Arial"/>
                <w:b/>
                <w:w w:val="90"/>
                <w:sz w:val="24"/>
                <w:szCs w:val="24"/>
              </w:rPr>
              <w:t>(%)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34955" w:rsidRPr="009F2FCD" w:rsidRDefault="00934955" w:rsidP="009F2FCD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F2FCD">
              <w:rPr>
                <w:rFonts w:ascii="Arial" w:hAnsi="Arial" w:cs="Arial"/>
                <w:b/>
                <w:w w:val="90"/>
                <w:sz w:val="24"/>
                <w:szCs w:val="24"/>
              </w:rPr>
              <w:t>Évolution</w:t>
            </w:r>
            <w:proofErr w:type="spellEnd"/>
            <w:r w:rsidR="009F2FCD">
              <w:rPr>
                <w:rFonts w:ascii="Arial" w:hAnsi="Arial" w:cs="Arial"/>
                <w:b/>
                <w:w w:val="90"/>
                <w:sz w:val="24"/>
                <w:szCs w:val="24"/>
              </w:rPr>
              <w:t xml:space="preserve"> </w:t>
            </w:r>
            <w:r w:rsidRPr="009F2FCD">
              <w:rPr>
                <w:rFonts w:ascii="Arial" w:hAnsi="Arial" w:cs="Arial"/>
                <w:b/>
                <w:w w:val="85"/>
                <w:sz w:val="24"/>
                <w:szCs w:val="24"/>
              </w:rPr>
              <w:t>1990-2018</w:t>
            </w:r>
            <w:r w:rsidRPr="009F2FCD">
              <w:rPr>
                <w:rFonts w:ascii="Arial" w:hAnsi="Arial" w:cs="Arial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9F2FCD">
              <w:rPr>
                <w:rFonts w:ascii="Arial" w:hAnsi="Arial" w:cs="Arial"/>
                <w:b/>
                <w:sz w:val="24"/>
                <w:szCs w:val="24"/>
              </w:rPr>
              <w:t>(%)</w:t>
            </w:r>
          </w:p>
        </w:tc>
      </w:tr>
      <w:tr w:rsidR="00934955" w:rsidRPr="00217EC7" w:rsidTr="00217EC7">
        <w:trPr>
          <w:trHeight w:val="291"/>
        </w:trPr>
        <w:tc>
          <w:tcPr>
            <w:tcW w:w="38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34955" w:rsidRPr="00217EC7" w:rsidRDefault="00934955" w:rsidP="009F2FC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7EC7">
              <w:rPr>
                <w:rFonts w:ascii="Arial" w:hAnsi="Arial" w:cs="Arial"/>
                <w:b/>
                <w:sz w:val="24"/>
                <w:szCs w:val="24"/>
              </w:rPr>
              <w:t>Amérique</w:t>
            </w:r>
            <w:proofErr w:type="spellEnd"/>
            <w:r w:rsidRPr="00217EC7">
              <w:rPr>
                <w:rFonts w:ascii="Arial" w:hAnsi="Arial" w:cs="Arial"/>
                <w:b/>
                <w:sz w:val="24"/>
                <w:szCs w:val="24"/>
              </w:rPr>
              <w:t xml:space="preserve"> du Nord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5 809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6 231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6 366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+ 2,2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+ 9,6</w:t>
            </w:r>
          </w:p>
        </w:tc>
      </w:tr>
      <w:tr w:rsidR="00934955" w:rsidRPr="009F2FCD" w:rsidTr="00217EC7">
        <w:trPr>
          <w:trHeight w:val="295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55" w:rsidRPr="009F2FCD" w:rsidRDefault="00217EC7" w:rsidP="00217E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="00934955" w:rsidRPr="009F2FCD">
              <w:rPr>
                <w:rFonts w:ascii="Arial" w:hAnsi="Arial" w:cs="Arial"/>
                <w:sz w:val="24"/>
                <w:szCs w:val="24"/>
              </w:rPr>
              <w:t>dont</w:t>
            </w:r>
            <w:proofErr w:type="spellEnd"/>
            <w:r w:rsidR="00934955" w:rsidRPr="009F2FCD">
              <w:rPr>
                <w:rFonts w:ascii="Arial" w:hAnsi="Arial" w:cs="Arial"/>
                <w:sz w:val="24"/>
                <w:szCs w:val="24"/>
              </w:rPr>
              <w:t xml:space="preserve"> Canada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595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594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- 0,1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+ 30,7</w:t>
            </w:r>
          </w:p>
        </w:tc>
      </w:tr>
      <w:tr w:rsidR="00934955" w:rsidRPr="009F2FCD" w:rsidTr="00217EC7">
        <w:trPr>
          <w:trHeight w:val="291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34955" w:rsidRPr="009F2FCD" w:rsidRDefault="00934955" w:rsidP="00217EC7">
            <w:pPr>
              <w:ind w:left="7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2FCD">
              <w:rPr>
                <w:rFonts w:ascii="Arial" w:hAnsi="Arial" w:cs="Arial"/>
                <w:sz w:val="24"/>
                <w:szCs w:val="24"/>
              </w:rPr>
              <w:t>Etats-Unis</w:t>
            </w:r>
            <w:proofErr w:type="spellEnd"/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5 064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5 128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5 275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+ 2,9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+ 4,2</w:t>
            </w:r>
          </w:p>
        </w:tc>
      </w:tr>
      <w:tr w:rsidR="00934955" w:rsidRPr="00217EC7" w:rsidTr="00217EC7">
        <w:trPr>
          <w:trHeight w:val="291"/>
        </w:trPr>
        <w:tc>
          <w:tcPr>
            <w:tcW w:w="38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34955" w:rsidRPr="00217EC7" w:rsidRDefault="00934955" w:rsidP="009F2FC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7EC7">
              <w:rPr>
                <w:rFonts w:ascii="Arial" w:hAnsi="Arial" w:cs="Arial"/>
                <w:b/>
                <w:sz w:val="24"/>
                <w:szCs w:val="24"/>
              </w:rPr>
              <w:t>Amérique</w:t>
            </w:r>
            <w:proofErr w:type="spellEnd"/>
            <w:r w:rsidRPr="00217E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17EC7">
              <w:rPr>
                <w:rFonts w:ascii="Arial" w:hAnsi="Arial" w:cs="Arial"/>
                <w:b/>
                <w:sz w:val="24"/>
                <w:szCs w:val="24"/>
              </w:rPr>
              <w:t>centrale</w:t>
            </w:r>
            <w:proofErr w:type="spellEnd"/>
            <w:r w:rsidRPr="00217EC7">
              <w:rPr>
                <w:rFonts w:ascii="Arial" w:hAnsi="Arial" w:cs="Arial"/>
                <w:b/>
                <w:sz w:val="24"/>
                <w:szCs w:val="24"/>
              </w:rPr>
              <w:t xml:space="preserve"> et du </w:t>
            </w:r>
            <w:proofErr w:type="spellStart"/>
            <w:r w:rsidRPr="00217EC7">
              <w:rPr>
                <w:rFonts w:ascii="Arial" w:hAnsi="Arial" w:cs="Arial"/>
                <w:b/>
                <w:sz w:val="24"/>
                <w:szCs w:val="24"/>
              </w:rPr>
              <w:t>Sud</w:t>
            </w:r>
            <w:proofErr w:type="spellEnd"/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675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1 348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1 343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- 0,4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+ 98,9</w:t>
            </w:r>
          </w:p>
        </w:tc>
      </w:tr>
      <w:tr w:rsidR="00934955" w:rsidRPr="009F2FCD" w:rsidTr="00217EC7">
        <w:trPr>
          <w:trHeight w:val="295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55" w:rsidRPr="009F2FCD" w:rsidRDefault="00217EC7" w:rsidP="00217E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="00934955" w:rsidRPr="009F2FCD">
              <w:rPr>
                <w:rFonts w:ascii="Arial" w:hAnsi="Arial" w:cs="Arial"/>
                <w:sz w:val="24"/>
                <w:szCs w:val="24"/>
              </w:rPr>
              <w:t>dont</w:t>
            </w:r>
            <w:proofErr w:type="spellEnd"/>
            <w:r w:rsidR="00934955" w:rsidRPr="009F2F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34955" w:rsidRPr="009F2FCD">
              <w:rPr>
                <w:rFonts w:ascii="Arial" w:hAnsi="Arial" w:cs="Arial"/>
                <w:sz w:val="24"/>
                <w:szCs w:val="24"/>
              </w:rPr>
              <w:t>Brésil</w:t>
            </w:r>
            <w:proofErr w:type="spellEnd"/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507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- 1,3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+ 118,7</w:t>
            </w:r>
          </w:p>
        </w:tc>
      </w:tr>
      <w:tr w:rsidR="00934955" w:rsidRPr="00217EC7" w:rsidTr="00217EC7">
        <w:trPr>
          <w:trHeight w:val="291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1F1F1"/>
          </w:tcPr>
          <w:p w:rsidR="00934955" w:rsidRPr="00217EC7" w:rsidRDefault="00934955" w:rsidP="009F2F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Europe et ex-URSS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8 457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6 202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6 243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+ 0,7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- 26,2</w:t>
            </w:r>
          </w:p>
        </w:tc>
      </w:tr>
      <w:tr w:rsidR="00934955" w:rsidRPr="009F2FCD" w:rsidTr="00217EC7">
        <w:trPr>
          <w:trHeight w:val="291"/>
        </w:trPr>
        <w:tc>
          <w:tcPr>
            <w:tcW w:w="38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55" w:rsidRPr="009F2FCD" w:rsidRDefault="00217EC7" w:rsidP="00217E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="00934955" w:rsidRPr="009F2FCD">
              <w:rPr>
                <w:rFonts w:ascii="Arial" w:hAnsi="Arial" w:cs="Arial"/>
                <w:sz w:val="24"/>
                <w:szCs w:val="24"/>
              </w:rPr>
              <w:t>dont</w:t>
            </w:r>
            <w:proofErr w:type="spellEnd"/>
            <w:r w:rsidR="00934955" w:rsidRPr="009F2F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34955" w:rsidRPr="009F2FCD">
              <w:rPr>
                <w:rFonts w:ascii="Arial" w:hAnsi="Arial" w:cs="Arial"/>
                <w:sz w:val="24"/>
                <w:szCs w:val="24"/>
              </w:rPr>
              <w:t>Russie</w:t>
            </w:r>
            <w:proofErr w:type="spellEnd"/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2 355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1 688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1 748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+ 3,5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- 25,8</w:t>
            </w:r>
          </w:p>
        </w:tc>
      </w:tr>
      <w:tr w:rsidR="00934955" w:rsidRPr="009F2FCD" w:rsidTr="00217EC7">
        <w:trPr>
          <w:trHeight w:val="295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55" w:rsidRPr="009F2FCD" w:rsidRDefault="00934955" w:rsidP="00217EC7">
            <w:pPr>
              <w:ind w:left="708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UE à 27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3 824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3 146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3 085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- 1,9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- 19,3</w:t>
            </w:r>
          </w:p>
        </w:tc>
      </w:tr>
      <w:tr w:rsidR="00934955" w:rsidRPr="009F2FCD" w:rsidTr="00217EC7">
        <w:trPr>
          <w:trHeight w:val="291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34955" w:rsidRPr="009F2FCD" w:rsidRDefault="00934955" w:rsidP="00217EC7">
            <w:pPr>
              <w:ind w:left="141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2FCD">
              <w:rPr>
                <w:rFonts w:ascii="Arial" w:hAnsi="Arial" w:cs="Arial"/>
                <w:sz w:val="24"/>
                <w:szCs w:val="24"/>
              </w:rPr>
              <w:t>Allemagne</w:t>
            </w:r>
            <w:proofErr w:type="spellEnd"/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1 018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788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753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- 4,5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- 26,1</w:t>
            </w:r>
          </w:p>
        </w:tc>
      </w:tr>
      <w:tr w:rsidR="00934955" w:rsidRPr="009F2FCD" w:rsidTr="00217EC7">
        <w:trPr>
          <w:trHeight w:val="291"/>
        </w:trPr>
        <w:tc>
          <w:tcPr>
            <w:tcW w:w="38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55" w:rsidRPr="009F2FCD" w:rsidRDefault="00934955" w:rsidP="00217EC7">
            <w:pPr>
              <w:ind w:left="141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2FCD">
              <w:rPr>
                <w:rFonts w:ascii="Arial" w:hAnsi="Arial" w:cs="Arial"/>
                <w:sz w:val="24"/>
                <w:szCs w:val="24"/>
              </w:rPr>
              <w:t>Espagne</w:t>
            </w:r>
            <w:proofErr w:type="spellEnd"/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- 2,2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+ 18,1</w:t>
            </w:r>
          </w:p>
        </w:tc>
      </w:tr>
      <w:tr w:rsidR="00934955" w:rsidRPr="009F2FCD" w:rsidTr="00217EC7">
        <w:trPr>
          <w:trHeight w:val="295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55" w:rsidRPr="009F2FCD" w:rsidRDefault="00934955" w:rsidP="00217EC7">
            <w:pPr>
              <w:ind w:left="1416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France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- 2,2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- 14,8</w:t>
            </w:r>
          </w:p>
        </w:tc>
      </w:tr>
      <w:tr w:rsidR="00934955" w:rsidRPr="009F2FCD" w:rsidTr="00217EC7">
        <w:trPr>
          <w:trHeight w:val="291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34955" w:rsidRPr="009F2FCD" w:rsidRDefault="00934955" w:rsidP="00217EC7">
            <w:pPr>
              <w:ind w:left="141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2FCD">
              <w:rPr>
                <w:rFonts w:ascii="Arial" w:hAnsi="Arial" w:cs="Arial"/>
                <w:sz w:val="24"/>
                <w:szCs w:val="24"/>
              </w:rPr>
              <w:t>Italie</w:t>
            </w:r>
            <w:proofErr w:type="spellEnd"/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-3,1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- 19,9</w:t>
            </w:r>
          </w:p>
        </w:tc>
      </w:tr>
      <w:tr w:rsidR="00934955" w:rsidRPr="009F2FCD" w:rsidTr="00217EC7">
        <w:trPr>
          <w:trHeight w:val="291"/>
        </w:trPr>
        <w:tc>
          <w:tcPr>
            <w:tcW w:w="38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55" w:rsidRPr="009F2FCD" w:rsidRDefault="00934955" w:rsidP="00217EC7">
            <w:pPr>
              <w:ind w:left="141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2FCD">
              <w:rPr>
                <w:rFonts w:ascii="Arial" w:hAnsi="Arial" w:cs="Arial"/>
                <w:sz w:val="24"/>
                <w:szCs w:val="24"/>
              </w:rPr>
              <w:t>Pologne</w:t>
            </w:r>
            <w:proofErr w:type="spellEnd"/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371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+ 2,0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- 10,1</w:t>
            </w:r>
          </w:p>
        </w:tc>
      </w:tr>
      <w:tr w:rsidR="00934955" w:rsidRPr="009F2FCD" w:rsidTr="00217EC7">
        <w:trPr>
          <w:trHeight w:val="295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55" w:rsidRPr="009F2FCD" w:rsidRDefault="00934955" w:rsidP="00217EC7">
            <w:pPr>
              <w:ind w:left="7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2FCD">
              <w:rPr>
                <w:rFonts w:ascii="Arial" w:hAnsi="Arial" w:cs="Arial"/>
                <w:sz w:val="24"/>
                <w:szCs w:val="24"/>
              </w:rPr>
              <w:t>Royaume-Uni</w:t>
            </w:r>
            <w:proofErr w:type="spellEnd"/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- 2,0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- 36,3</w:t>
            </w:r>
          </w:p>
        </w:tc>
      </w:tr>
      <w:tr w:rsidR="00934955" w:rsidRPr="00217EC7" w:rsidTr="00217EC7">
        <w:trPr>
          <w:trHeight w:val="291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1F1F1"/>
          </w:tcPr>
          <w:p w:rsidR="00934955" w:rsidRPr="00217EC7" w:rsidRDefault="00934955" w:rsidP="009F2FC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7EC7">
              <w:rPr>
                <w:rFonts w:ascii="Arial" w:hAnsi="Arial" w:cs="Arial"/>
                <w:b/>
                <w:sz w:val="24"/>
                <w:szCs w:val="24"/>
              </w:rPr>
              <w:t>Afrique</w:t>
            </w:r>
            <w:proofErr w:type="spellEnd"/>
            <w:r w:rsidRPr="00217EC7">
              <w:rPr>
                <w:rFonts w:ascii="Arial" w:hAnsi="Arial" w:cs="Arial"/>
                <w:b/>
                <w:sz w:val="24"/>
                <w:szCs w:val="24"/>
              </w:rPr>
              <w:t xml:space="preserve"> sub-</w:t>
            </w:r>
            <w:proofErr w:type="spellStart"/>
            <w:r w:rsidRPr="00217EC7">
              <w:rPr>
                <w:rFonts w:ascii="Arial" w:hAnsi="Arial" w:cs="Arial"/>
                <w:b/>
                <w:sz w:val="24"/>
                <w:szCs w:val="24"/>
              </w:rPr>
              <w:t>saharienne</w:t>
            </w:r>
            <w:proofErr w:type="spellEnd"/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478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849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862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+ 1,5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+ 80,1</w:t>
            </w:r>
          </w:p>
        </w:tc>
      </w:tr>
      <w:tr w:rsidR="00934955" w:rsidRPr="00217EC7" w:rsidTr="00217EC7">
        <w:trPr>
          <w:trHeight w:val="291"/>
        </w:trPr>
        <w:tc>
          <w:tcPr>
            <w:tcW w:w="38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34955" w:rsidRPr="00217EC7" w:rsidRDefault="00934955" w:rsidP="009F2FC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7EC7">
              <w:rPr>
                <w:rFonts w:ascii="Arial" w:hAnsi="Arial" w:cs="Arial"/>
                <w:b/>
                <w:sz w:val="24"/>
                <w:szCs w:val="24"/>
              </w:rPr>
              <w:t>Moyen</w:t>
            </w:r>
            <w:proofErr w:type="spellEnd"/>
            <w:r w:rsidRPr="00217EC7">
              <w:rPr>
                <w:rFonts w:ascii="Arial" w:hAnsi="Arial" w:cs="Arial"/>
                <w:b/>
                <w:sz w:val="24"/>
                <w:szCs w:val="24"/>
              </w:rPr>
              <w:t xml:space="preserve">-Orient et </w:t>
            </w:r>
            <w:proofErr w:type="spellStart"/>
            <w:r w:rsidRPr="00217EC7">
              <w:rPr>
                <w:rFonts w:ascii="Arial" w:hAnsi="Arial" w:cs="Arial"/>
                <w:b/>
                <w:sz w:val="24"/>
                <w:szCs w:val="24"/>
              </w:rPr>
              <w:t>Afrique</w:t>
            </w:r>
            <w:proofErr w:type="spellEnd"/>
            <w:r w:rsidRPr="00217EC7">
              <w:rPr>
                <w:rFonts w:ascii="Arial" w:hAnsi="Arial" w:cs="Arial"/>
                <w:b/>
                <w:sz w:val="24"/>
                <w:szCs w:val="24"/>
              </w:rPr>
              <w:t xml:space="preserve"> du Nord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1 056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3 161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3 229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+ 2,1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+ 205,7</w:t>
            </w:r>
          </w:p>
        </w:tc>
      </w:tr>
      <w:tr w:rsidR="00934955" w:rsidRPr="009F2FCD" w:rsidTr="00217EC7">
        <w:trPr>
          <w:trHeight w:val="295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55" w:rsidRPr="009F2FCD" w:rsidRDefault="00217EC7" w:rsidP="00217E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="00934955" w:rsidRPr="009F2FCD">
              <w:rPr>
                <w:rFonts w:ascii="Arial" w:hAnsi="Arial" w:cs="Arial"/>
                <w:sz w:val="24"/>
                <w:szCs w:val="24"/>
              </w:rPr>
              <w:t>dont</w:t>
            </w:r>
            <w:proofErr w:type="spellEnd"/>
            <w:r w:rsidR="00934955" w:rsidRPr="009F2F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34955" w:rsidRPr="009F2FCD">
              <w:rPr>
                <w:rFonts w:ascii="Arial" w:hAnsi="Arial" w:cs="Arial"/>
                <w:sz w:val="24"/>
                <w:szCs w:val="24"/>
              </w:rPr>
              <w:t>Arabie</w:t>
            </w:r>
            <w:proofErr w:type="spellEnd"/>
            <w:r w:rsidR="00934955" w:rsidRPr="009F2F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34955" w:rsidRPr="009F2FCD">
              <w:rPr>
                <w:rFonts w:ascii="Arial" w:hAnsi="Arial" w:cs="Arial"/>
                <w:sz w:val="24"/>
                <w:szCs w:val="24"/>
              </w:rPr>
              <w:t>Saoudite</w:t>
            </w:r>
            <w:proofErr w:type="spellEnd"/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632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- 1,1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+ 261,6</w:t>
            </w:r>
          </w:p>
        </w:tc>
      </w:tr>
      <w:tr w:rsidR="00934955" w:rsidRPr="00217EC7" w:rsidTr="00217EC7">
        <w:trPr>
          <w:trHeight w:val="291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1F1F1"/>
          </w:tcPr>
          <w:p w:rsidR="00934955" w:rsidRPr="00217EC7" w:rsidRDefault="00934955" w:rsidP="009F2FC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7EC7">
              <w:rPr>
                <w:rFonts w:ascii="Arial" w:hAnsi="Arial" w:cs="Arial"/>
                <w:b/>
                <w:sz w:val="24"/>
                <w:szCs w:val="24"/>
              </w:rPr>
              <w:t>Asie</w:t>
            </w:r>
            <w:proofErr w:type="spellEnd"/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5 222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17 682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18 117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+ 2,5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+ 247</w:t>
            </w:r>
          </w:p>
        </w:tc>
      </w:tr>
      <w:tr w:rsidR="00934955" w:rsidRPr="009F2FCD" w:rsidTr="00217EC7">
        <w:trPr>
          <w:trHeight w:val="291"/>
        </w:trPr>
        <w:tc>
          <w:tcPr>
            <w:tcW w:w="38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55" w:rsidRPr="009F2FCD" w:rsidRDefault="00217EC7" w:rsidP="00217E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="00934955" w:rsidRPr="009F2FCD">
              <w:rPr>
                <w:rFonts w:ascii="Arial" w:hAnsi="Arial" w:cs="Arial"/>
                <w:sz w:val="24"/>
                <w:szCs w:val="24"/>
              </w:rPr>
              <w:t>dont</w:t>
            </w:r>
            <w:proofErr w:type="spellEnd"/>
            <w:r w:rsidR="00934955" w:rsidRPr="009F2FCD">
              <w:rPr>
                <w:rFonts w:ascii="Arial" w:hAnsi="Arial" w:cs="Arial"/>
                <w:sz w:val="24"/>
                <w:szCs w:val="24"/>
              </w:rPr>
              <w:t xml:space="preserve"> Chine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2 398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11 087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11256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+ 1,5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+ 369,5</w:t>
            </w:r>
          </w:p>
        </w:tc>
      </w:tr>
      <w:tr w:rsidR="00934955" w:rsidRPr="009F2FCD" w:rsidTr="00217EC7">
        <w:trPr>
          <w:trHeight w:val="295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55" w:rsidRPr="009F2FCD" w:rsidRDefault="00934955" w:rsidP="00217EC7">
            <w:pPr>
              <w:ind w:left="7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2FCD">
              <w:rPr>
                <w:rFonts w:ascii="Arial" w:hAnsi="Arial" w:cs="Arial"/>
                <w:sz w:val="24"/>
                <w:szCs w:val="24"/>
              </w:rPr>
              <w:t>Corée</w:t>
            </w:r>
            <w:proofErr w:type="spellEnd"/>
            <w:r w:rsidRPr="009F2FCD">
              <w:rPr>
                <w:rFonts w:ascii="Arial" w:hAnsi="Arial" w:cs="Arial"/>
                <w:sz w:val="24"/>
                <w:szCs w:val="24"/>
              </w:rPr>
              <w:t xml:space="preserve"> du </w:t>
            </w:r>
            <w:proofErr w:type="spellStart"/>
            <w:r w:rsidRPr="009F2FCD">
              <w:rPr>
                <w:rFonts w:ascii="Arial" w:hAnsi="Arial" w:cs="Arial"/>
                <w:sz w:val="24"/>
                <w:szCs w:val="24"/>
              </w:rPr>
              <w:t>Sud</w:t>
            </w:r>
            <w:proofErr w:type="spellEnd"/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675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695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+ 2,9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+ 157,1</w:t>
            </w:r>
          </w:p>
        </w:tc>
      </w:tr>
      <w:tr w:rsidR="00934955" w:rsidRPr="009F2FCD" w:rsidTr="00217EC7">
        <w:trPr>
          <w:trHeight w:val="291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34955" w:rsidRPr="009F2FCD" w:rsidRDefault="00934955" w:rsidP="00217EC7">
            <w:pPr>
              <w:ind w:left="7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2FCD">
              <w:rPr>
                <w:rFonts w:ascii="Arial" w:hAnsi="Arial" w:cs="Arial"/>
                <w:sz w:val="24"/>
                <w:szCs w:val="24"/>
              </w:rPr>
              <w:t>Inde</w:t>
            </w:r>
            <w:proofErr w:type="spellEnd"/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595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2 246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2 622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+ 7,2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+340,8</w:t>
            </w:r>
          </w:p>
        </w:tc>
      </w:tr>
      <w:tr w:rsidR="00934955" w:rsidRPr="009F2FCD" w:rsidTr="00217EC7">
        <w:trPr>
          <w:trHeight w:val="291"/>
        </w:trPr>
        <w:tc>
          <w:tcPr>
            <w:tcW w:w="38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55" w:rsidRPr="009F2FCD" w:rsidRDefault="00934955" w:rsidP="00217EC7">
            <w:pPr>
              <w:ind w:left="7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2FCD">
              <w:rPr>
                <w:rFonts w:ascii="Arial" w:hAnsi="Arial" w:cs="Arial"/>
                <w:sz w:val="24"/>
                <w:szCs w:val="24"/>
              </w:rPr>
              <w:t>Japon</w:t>
            </w:r>
            <w:proofErr w:type="spellEnd"/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1 149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1 220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1 199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- 1,7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34955" w:rsidRPr="009F2FCD" w:rsidRDefault="00934955" w:rsidP="009F2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FCD">
              <w:rPr>
                <w:rFonts w:ascii="Arial" w:hAnsi="Arial" w:cs="Arial"/>
                <w:sz w:val="24"/>
                <w:szCs w:val="24"/>
              </w:rPr>
              <w:t>+ 4,3</w:t>
            </w:r>
          </w:p>
        </w:tc>
      </w:tr>
      <w:tr w:rsidR="00934955" w:rsidRPr="00217EC7" w:rsidTr="00217EC7">
        <w:trPr>
          <w:trHeight w:val="295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34955" w:rsidRPr="00217EC7" w:rsidRDefault="00934955" w:rsidP="009F2FC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7EC7">
              <w:rPr>
                <w:rFonts w:ascii="Arial" w:hAnsi="Arial" w:cs="Arial"/>
                <w:b/>
                <w:sz w:val="24"/>
                <w:szCs w:val="24"/>
              </w:rPr>
              <w:t>Océanie</w:t>
            </w:r>
            <w:proofErr w:type="spellEnd"/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309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462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465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+ 0,7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+ 50,7</w:t>
            </w:r>
          </w:p>
        </w:tc>
      </w:tr>
      <w:tr w:rsidR="00934955" w:rsidRPr="00217EC7" w:rsidTr="00217EC7">
        <w:trPr>
          <w:trHeight w:val="294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934955" w:rsidRPr="00217EC7" w:rsidRDefault="00934955" w:rsidP="009F2F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Monde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22 637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37 180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37 887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+ 1,9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34955" w:rsidRPr="00217EC7" w:rsidRDefault="00934955" w:rsidP="009F2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EC7">
              <w:rPr>
                <w:rFonts w:ascii="Arial" w:hAnsi="Arial" w:cs="Arial"/>
                <w:b/>
                <w:sz w:val="24"/>
                <w:szCs w:val="24"/>
              </w:rPr>
              <w:t>+ 67,4</w:t>
            </w:r>
          </w:p>
        </w:tc>
      </w:tr>
    </w:tbl>
    <w:p w:rsidR="00934955" w:rsidRPr="009F2FCD" w:rsidRDefault="00934955" w:rsidP="00934955">
      <w:pPr>
        <w:pStyle w:val="Corpsdetexte"/>
        <w:spacing w:before="11"/>
        <w:rPr>
          <w:rFonts w:ascii="Arial" w:hAnsi="Arial" w:cs="Arial"/>
          <w:b/>
        </w:rPr>
      </w:pPr>
    </w:p>
    <w:p w:rsidR="00934955" w:rsidRPr="009F2FCD" w:rsidRDefault="00934955" w:rsidP="009F2FCD">
      <w:pPr>
        <w:jc w:val="right"/>
        <w:rPr>
          <w:rFonts w:ascii="Arial" w:hAnsi="Arial" w:cs="Arial"/>
          <w:sz w:val="24"/>
          <w:szCs w:val="24"/>
        </w:rPr>
      </w:pPr>
      <w:r w:rsidRPr="009F2FCD">
        <w:rPr>
          <w:rFonts w:ascii="Arial" w:hAnsi="Arial" w:cs="Arial"/>
          <w:sz w:val="24"/>
          <w:szCs w:val="24"/>
        </w:rPr>
        <w:t>Source</w:t>
      </w:r>
      <w:r w:rsidRPr="009F2FCD">
        <w:rPr>
          <w:rFonts w:ascii="Arial" w:hAnsi="Arial" w:cs="Arial"/>
          <w:spacing w:val="-4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:</w:t>
      </w:r>
      <w:r w:rsidRPr="009F2FCD">
        <w:rPr>
          <w:rFonts w:ascii="Arial" w:hAnsi="Arial" w:cs="Arial"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d’après</w:t>
      </w:r>
      <w:r w:rsidRPr="009F2FCD">
        <w:rPr>
          <w:rFonts w:ascii="Arial" w:hAnsi="Arial" w:cs="Arial"/>
          <w:spacing w:val="-4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Ministère de</w:t>
      </w:r>
      <w:r w:rsidRPr="009F2FCD">
        <w:rPr>
          <w:rFonts w:ascii="Arial" w:hAnsi="Arial" w:cs="Arial"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la</w:t>
      </w:r>
      <w:r w:rsidRPr="009F2FCD">
        <w:rPr>
          <w:rFonts w:ascii="Arial" w:hAnsi="Arial" w:cs="Arial"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transition</w:t>
      </w:r>
      <w:r w:rsidRPr="009F2FCD">
        <w:rPr>
          <w:rFonts w:ascii="Arial" w:hAnsi="Arial" w:cs="Arial"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écologique,</w:t>
      </w:r>
      <w:r w:rsidRPr="009F2FCD">
        <w:rPr>
          <w:rFonts w:ascii="Arial" w:hAnsi="Arial" w:cs="Arial"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2021.</w:t>
      </w:r>
    </w:p>
    <w:p w:rsidR="00934955" w:rsidRPr="009F2FCD" w:rsidRDefault="00934955" w:rsidP="00934955">
      <w:pPr>
        <w:widowControl/>
        <w:autoSpaceDE/>
        <w:autoSpaceDN/>
        <w:rPr>
          <w:rFonts w:ascii="Arial" w:eastAsia="Arial" w:hAnsi="Arial" w:cs="Arial"/>
          <w:b/>
          <w:bCs/>
          <w:sz w:val="24"/>
          <w:szCs w:val="24"/>
        </w:rPr>
      </w:pPr>
      <w:r w:rsidRPr="009F2FCD">
        <w:rPr>
          <w:rFonts w:ascii="Arial" w:hAnsi="Arial" w:cs="Arial"/>
          <w:sz w:val="24"/>
          <w:szCs w:val="24"/>
        </w:rPr>
        <w:br w:type="page"/>
      </w:r>
    </w:p>
    <w:p w:rsidR="00934955" w:rsidRPr="009F2FCD" w:rsidRDefault="00934955" w:rsidP="00934955">
      <w:pPr>
        <w:pStyle w:val="Heading2"/>
        <w:ind w:left="0"/>
        <w:jc w:val="both"/>
      </w:pPr>
      <w:r w:rsidRPr="009F2FCD">
        <w:lastRenderedPageBreak/>
        <w:t>DOCUMENT</w:t>
      </w:r>
      <w:r w:rsidRPr="009F2FCD">
        <w:rPr>
          <w:spacing w:val="-2"/>
        </w:rPr>
        <w:t xml:space="preserve"> </w:t>
      </w:r>
      <w:r w:rsidRPr="009F2FCD">
        <w:t>3</w:t>
      </w:r>
    </w:p>
    <w:p w:rsidR="00934955" w:rsidRPr="009F2FCD" w:rsidRDefault="00934955" w:rsidP="00934955">
      <w:pPr>
        <w:pStyle w:val="Corpsdetexte"/>
        <w:jc w:val="both"/>
        <w:rPr>
          <w:rFonts w:ascii="Arial" w:hAnsi="Arial" w:cs="Arial"/>
        </w:rPr>
      </w:pPr>
      <w:r w:rsidRPr="009F2FCD">
        <w:rPr>
          <w:rFonts w:ascii="Arial" w:hAnsi="Arial" w:cs="Arial"/>
        </w:rPr>
        <w:t>Les</w:t>
      </w:r>
      <w:r w:rsidRPr="009F2FCD">
        <w:rPr>
          <w:rFonts w:ascii="Arial" w:hAnsi="Arial" w:cs="Arial"/>
          <w:spacing w:val="-6"/>
        </w:rPr>
        <w:t xml:space="preserve"> </w:t>
      </w:r>
      <w:r w:rsidRPr="009F2FCD">
        <w:rPr>
          <w:rFonts w:ascii="Arial" w:hAnsi="Arial" w:cs="Arial"/>
        </w:rPr>
        <w:t>voitures</w:t>
      </w:r>
      <w:r w:rsidRPr="009F2FCD">
        <w:rPr>
          <w:rFonts w:ascii="Arial" w:hAnsi="Arial" w:cs="Arial"/>
          <w:spacing w:val="-5"/>
        </w:rPr>
        <w:t xml:space="preserve"> </w:t>
      </w:r>
      <w:r w:rsidRPr="009F2FCD">
        <w:rPr>
          <w:rFonts w:ascii="Arial" w:hAnsi="Arial" w:cs="Arial"/>
        </w:rPr>
        <w:t>individuelles</w:t>
      </w:r>
      <w:r w:rsidRPr="009F2FCD">
        <w:rPr>
          <w:rFonts w:ascii="Arial" w:hAnsi="Arial" w:cs="Arial"/>
          <w:spacing w:val="-6"/>
        </w:rPr>
        <w:t xml:space="preserve"> </w:t>
      </w:r>
      <w:r w:rsidRPr="009F2FCD">
        <w:rPr>
          <w:rFonts w:ascii="Arial" w:hAnsi="Arial" w:cs="Arial"/>
        </w:rPr>
        <w:t>sont</w:t>
      </w:r>
      <w:r w:rsidRPr="009F2FCD">
        <w:rPr>
          <w:rFonts w:ascii="Arial" w:hAnsi="Arial" w:cs="Arial"/>
          <w:spacing w:val="-7"/>
        </w:rPr>
        <w:t xml:space="preserve"> </w:t>
      </w:r>
      <w:r w:rsidRPr="009F2FCD">
        <w:rPr>
          <w:rFonts w:ascii="Arial" w:hAnsi="Arial" w:cs="Arial"/>
        </w:rPr>
        <w:t>aujourd’hui</w:t>
      </w:r>
      <w:r w:rsidRPr="009F2FCD">
        <w:rPr>
          <w:rFonts w:ascii="Arial" w:hAnsi="Arial" w:cs="Arial"/>
          <w:spacing w:val="-6"/>
        </w:rPr>
        <w:t xml:space="preserve"> </w:t>
      </w:r>
      <w:r w:rsidRPr="009F2FCD">
        <w:rPr>
          <w:rFonts w:ascii="Arial" w:hAnsi="Arial" w:cs="Arial"/>
        </w:rPr>
        <w:t>responsables</w:t>
      </w:r>
      <w:r w:rsidRPr="009F2FCD">
        <w:rPr>
          <w:rFonts w:ascii="Arial" w:hAnsi="Arial" w:cs="Arial"/>
          <w:spacing w:val="-7"/>
        </w:rPr>
        <w:t xml:space="preserve"> </w:t>
      </w:r>
      <w:r w:rsidRPr="009F2FCD">
        <w:rPr>
          <w:rFonts w:ascii="Arial" w:hAnsi="Arial" w:cs="Arial"/>
        </w:rPr>
        <w:t>d’environ</w:t>
      </w:r>
      <w:r w:rsidRPr="009F2FCD">
        <w:rPr>
          <w:rFonts w:ascii="Arial" w:hAnsi="Arial" w:cs="Arial"/>
          <w:spacing w:val="-6"/>
        </w:rPr>
        <w:t xml:space="preserve"> </w:t>
      </w:r>
      <w:r w:rsidRPr="009F2FCD">
        <w:rPr>
          <w:rFonts w:ascii="Arial" w:hAnsi="Arial" w:cs="Arial"/>
        </w:rPr>
        <w:t>60%</w:t>
      </w:r>
      <w:r w:rsidRPr="009F2FCD">
        <w:rPr>
          <w:rFonts w:ascii="Arial" w:hAnsi="Arial" w:cs="Arial"/>
          <w:spacing w:val="-5"/>
        </w:rPr>
        <w:t xml:space="preserve"> </w:t>
      </w:r>
      <w:r w:rsidRPr="009F2FCD">
        <w:rPr>
          <w:rFonts w:ascii="Arial" w:hAnsi="Arial" w:cs="Arial"/>
        </w:rPr>
        <w:t>des</w:t>
      </w:r>
      <w:r w:rsidRPr="009F2FCD">
        <w:rPr>
          <w:rFonts w:ascii="Arial" w:hAnsi="Arial" w:cs="Arial"/>
          <w:spacing w:val="-6"/>
        </w:rPr>
        <w:t xml:space="preserve"> </w:t>
      </w:r>
      <w:r w:rsidRPr="009F2FCD">
        <w:rPr>
          <w:rFonts w:ascii="Arial" w:hAnsi="Arial" w:cs="Arial"/>
        </w:rPr>
        <w:t>émissions</w:t>
      </w:r>
      <w:r w:rsidRPr="009F2FCD">
        <w:rPr>
          <w:rFonts w:ascii="Arial" w:hAnsi="Arial" w:cs="Arial"/>
          <w:spacing w:val="-64"/>
        </w:rPr>
        <w:t xml:space="preserve"> </w:t>
      </w:r>
      <w:r w:rsidRPr="009F2FCD">
        <w:rPr>
          <w:rFonts w:ascii="Arial" w:hAnsi="Arial" w:cs="Arial"/>
          <w:position w:val="1"/>
        </w:rPr>
        <w:t>totales de CO</w:t>
      </w:r>
      <w:r w:rsidRPr="009F2FCD">
        <w:rPr>
          <w:rFonts w:ascii="Arial" w:hAnsi="Arial" w:cs="Arial"/>
        </w:rPr>
        <w:t>2</w:t>
      </w:r>
      <w:r w:rsidRPr="009F2FCD">
        <w:rPr>
          <w:rFonts w:ascii="Arial" w:hAnsi="Arial" w:cs="Arial"/>
          <w:spacing w:val="1"/>
        </w:rPr>
        <w:t xml:space="preserve"> </w:t>
      </w:r>
      <w:r w:rsidRPr="009F2FCD">
        <w:rPr>
          <w:rFonts w:ascii="Arial" w:hAnsi="Arial" w:cs="Arial"/>
          <w:position w:val="1"/>
        </w:rPr>
        <w:t>du transport routier en Europe. Développer la mobilité propre en</w:t>
      </w:r>
      <w:r w:rsidRPr="009F2FCD">
        <w:rPr>
          <w:rFonts w:ascii="Arial" w:hAnsi="Arial" w:cs="Arial"/>
          <w:spacing w:val="1"/>
          <w:position w:val="1"/>
        </w:rPr>
        <w:t xml:space="preserve"> </w:t>
      </w:r>
      <w:r w:rsidRPr="009F2FCD">
        <w:rPr>
          <w:rFonts w:ascii="Arial" w:hAnsi="Arial" w:cs="Arial"/>
        </w:rPr>
        <w:t>encourageant</w:t>
      </w:r>
      <w:r w:rsidRPr="009F2FCD">
        <w:rPr>
          <w:rFonts w:ascii="Arial" w:hAnsi="Arial" w:cs="Arial"/>
          <w:spacing w:val="-15"/>
        </w:rPr>
        <w:t xml:space="preserve"> </w:t>
      </w:r>
      <w:r w:rsidRPr="009F2FCD">
        <w:rPr>
          <w:rFonts w:ascii="Arial" w:hAnsi="Arial" w:cs="Arial"/>
        </w:rPr>
        <w:t>l’acquisition</w:t>
      </w:r>
      <w:r w:rsidRPr="009F2FCD">
        <w:rPr>
          <w:rFonts w:ascii="Arial" w:hAnsi="Arial" w:cs="Arial"/>
          <w:spacing w:val="-12"/>
        </w:rPr>
        <w:t xml:space="preserve"> </w:t>
      </w:r>
      <w:r w:rsidRPr="009F2FCD">
        <w:rPr>
          <w:rFonts w:ascii="Arial" w:hAnsi="Arial" w:cs="Arial"/>
        </w:rPr>
        <w:t>de</w:t>
      </w:r>
      <w:r w:rsidRPr="009F2FCD">
        <w:rPr>
          <w:rFonts w:ascii="Arial" w:hAnsi="Arial" w:cs="Arial"/>
          <w:spacing w:val="-12"/>
        </w:rPr>
        <w:t xml:space="preserve"> </w:t>
      </w:r>
      <w:r w:rsidRPr="009F2FCD">
        <w:rPr>
          <w:rFonts w:ascii="Arial" w:hAnsi="Arial" w:cs="Arial"/>
        </w:rPr>
        <w:t>véhicules</w:t>
      </w:r>
      <w:r w:rsidRPr="009F2FCD">
        <w:rPr>
          <w:rFonts w:ascii="Arial" w:hAnsi="Arial" w:cs="Arial"/>
          <w:spacing w:val="-15"/>
        </w:rPr>
        <w:t xml:space="preserve"> </w:t>
      </w:r>
      <w:r w:rsidRPr="009F2FCD">
        <w:rPr>
          <w:rFonts w:ascii="Arial" w:hAnsi="Arial" w:cs="Arial"/>
        </w:rPr>
        <w:t>peu</w:t>
      </w:r>
      <w:r w:rsidRPr="009F2FCD">
        <w:rPr>
          <w:rFonts w:ascii="Arial" w:hAnsi="Arial" w:cs="Arial"/>
          <w:spacing w:val="-14"/>
        </w:rPr>
        <w:t xml:space="preserve"> </w:t>
      </w:r>
      <w:r w:rsidRPr="009F2FCD">
        <w:rPr>
          <w:rFonts w:ascii="Arial" w:hAnsi="Arial" w:cs="Arial"/>
        </w:rPr>
        <w:t>polluants</w:t>
      </w:r>
      <w:r w:rsidRPr="009F2FCD">
        <w:rPr>
          <w:rFonts w:ascii="Arial" w:hAnsi="Arial" w:cs="Arial"/>
          <w:spacing w:val="-14"/>
        </w:rPr>
        <w:t xml:space="preserve"> </w:t>
      </w:r>
      <w:r w:rsidRPr="009F2FCD">
        <w:rPr>
          <w:rFonts w:ascii="Arial" w:hAnsi="Arial" w:cs="Arial"/>
        </w:rPr>
        <w:t>est</w:t>
      </w:r>
      <w:r w:rsidRPr="009F2FCD">
        <w:rPr>
          <w:rFonts w:ascii="Arial" w:hAnsi="Arial" w:cs="Arial"/>
          <w:spacing w:val="-15"/>
        </w:rPr>
        <w:t xml:space="preserve"> </w:t>
      </w:r>
      <w:r w:rsidRPr="009F2FCD">
        <w:rPr>
          <w:rFonts w:ascii="Arial" w:hAnsi="Arial" w:cs="Arial"/>
        </w:rPr>
        <w:t>donc</w:t>
      </w:r>
      <w:r w:rsidRPr="009F2FCD">
        <w:rPr>
          <w:rFonts w:ascii="Arial" w:hAnsi="Arial" w:cs="Arial"/>
          <w:spacing w:val="-13"/>
        </w:rPr>
        <w:t xml:space="preserve"> </w:t>
      </w:r>
      <w:r w:rsidRPr="009F2FCD">
        <w:rPr>
          <w:rFonts w:ascii="Arial" w:hAnsi="Arial" w:cs="Arial"/>
        </w:rPr>
        <w:t>un</w:t>
      </w:r>
      <w:r w:rsidRPr="009F2FCD">
        <w:rPr>
          <w:rFonts w:ascii="Arial" w:hAnsi="Arial" w:cs="Arial"/>
          <w:spacing w:val="-12"/>
        </w:rPr>
        <w:t xml:space="preserve"> </w:t>
      </w:r>
      <w:r w:rsidRPr="009F2FCD">
        <w:rPr>
          <w:rFonts w:ascii="Arial" w:hAnsi="Arial" w:cs="Arial"/>
        </w:rPr>
        <w:t>levier</w:t>
      </w:r>
      <w:r w:rsidRPr="009F2FCD">
        <w:rPr>
          <w:rFonts w:ascii="Arial" w:hAnsi="Arial" w:cs="Arial"/>
          <w:spacing w:val="-13"/>
        </w:rPr>
        <w:t xml:space="preserve"> </w:t>
      </w:r>
      <w:r w:rsidRPr="009F2FCD">
        <w:rPr>
          <w:rFonts w:ascii="Arial" w:hAnsi="Arial" w:cs="Arial"/>
        </w:rPr>
        <w:t>essentiel</w:t>
      </w:r>
      <w:r w:rsidRPr="009F2FCD">
        <w:rPr>
          <w:rFonts w:ascii="Arial" w:hAnsi="Arial" w:cs="Arial"/>
          <w:spacing w:val="-13"/>
        </w:rPr>
        <w:t xml:space="preserve"> </w:t>
      </w:r>
      <w:r w:rsidRPr="009F2FCD">
        <w:rPr>
          <w:rFonts w:ascii="Arial" w:hAnsi="Arial" w:cs="Arial"/>
        </w:rPr>
        <w:t>pour</w:t>
      </w:r>
      <w:r w:rsidRPr="009F2FCD">
        <w:rPr>
          <w:rFonts w:ascii="Arial" w:hAnsi="Arial" w:cs="Arial"/>
          <w:spacing w:val="-65"/>
        </w:rPr>
        <w:t xml:space="preserve"> </w:t>
      </w:r>
      <w:r w:rsidRPr="009F2FCD">
        <w:rPr>
          <w:rFonts w:ascii="Arial" w:hAnsi="Arial" w:cs="Arial"/>
        </w:rPr>
        <w:t>atteindre la neutralité carbone en 2050 et réduire la pollution atmosphérique. Afin</w:t>
      </w:r>
      <w:r w:rsidRPr="009F2FCD">
        <w:rPr>
          <w:rFonts w:ascii="Arial" w:hAnsi="Arial" w:cs="Arial"/>
          <w:spacing w:val="1"/>
        </w:rPr>
        <w:t xml:space="preserve"> </w:t>
      </w:r>
      <w:r w:rsidRPr="009F2FCD">
        <w:rPr>
          <w:rFonts w:ascii="Arial" w:hAnsi="Arial" w:cs="Arial"/>
        </w:rPr>
        <w:t>d’encourager les Français à acquérir des véhicules plus propres, le Gouvernement a</w:t>
      </w:r>
      <w:r w:rsidRPr="009F2FCD">
        <w:rPr>
          <w:rFonts w:ascii="Arial" w:hAnsi="Arial" w:cs="Arial"/>
          <w:spacing w:val="1"/>
        </w:rPr>
        <w:t xml:space="preserve"> </w:t>
      </w:r>
      <w:r w:rsidRPr="009F2FCD">
        <w:rPr>
          <w:rFonts w:ascii="Arial" w:hAnsi="Arial" w:cs="Arial"/>
        </w:rPr>
        <w:t>mis</w:t>
      </w:r>
      <w:r w:rsidRPr="009F2FCD">
        <w:rPr>
          <w:rFonts w:ascii="Arial" w:hAnsi="Arial" w:cs="Arial"/>
          <w:spacing w:val="-10"/>
        </w:rPr>
        <w:t xml:space="preserve"> </w:t>
      </w:r>
      <w:r w:rsidRPr="009F2FCD">
        <w:rPr>
          <w:rFonts w:ascii="Arial" w:hAnsi="Arial" w:cs="Arial"/>
        </w:rPr>
        <w:t>en</w:t>
      </w:r>
      <w:r w:rsidRPr="009F2FCD">
        <w:rPr>
          <w:rFonts w:ascii="Arial" w:hAnsi="Arial" w:cs="Arial"/>
          <w:spacing w:val="-11"/>
        </w:rPr>
        <w:t xml:space="preserve"> </w:t>
      </w:r>
      <w:r w:rsidRPr="009F2FCD">
        <w:rPr>
          <w:rFonts w:ascii="Arial" w:hAnsi="Arial" w:cs="Arial"/>
        </w:rPr>
        <w:t>place</w:t>
      </w:r>
      <w:r w:rsidRPr="009F2FCD">
        <w:rPr>
          <w:rFonts w:ascii="Arial" w:hAnsi="Arial" w:cs="Arial"/>
          <w:spacing w:val="-10"/>
        </w:rPr>
        <w:t xml:space="preserve"> </w:t>
      </w:r>
      <w:r w:rsidRPr="009F2FCD">
        <w:rPr>
          <w:rFonts w:ascii="Arial" w:hAnsi="Arial" w:cs="Arial"/>
        </w:rPr>
        <w:t>des</w:t>
      </w:r>
      <w:r w:rsidRPr="009F2FCD">
        <w:rPr>
          <w:rFonts w:ascii="Arial" w:hAnsi="Arial" w:cs="Arial"/>
          <w:spacing w:val="-11"/>
        </w:rPr>
        <w:t xml:space="preserve"> </w:t>
      </w:r>
      <w:r w:rsidRPr="009F2FCD">
        <w:rPr>
          <w:rFonts w:ascii="Arial" w:hAnsi="Arial" w:cs="Arial"/>
        </w:rPr>
        <w:t>aides,</w:t>
      </w:r>
      <w:r w:rsidRPr="009F2FCD">
        <w:rPr>
          <w:rFonts w:ascii="Arial" w:hAnsi="Arial" w:cs="Arial"/>
          <w:spacing w:val="-9"/>
        </w:rPr>
        <w:t xml:space="preserve"> </w:t>
      </w:r>
      <w:r w:rsidRPr="009F2FCD">
        <w:rPr>
          <w:rFonts w:ascii="Arial" w:hAnsi="Arial" w:cs="Arial"/>
        </w:rPr>
        <w:t>tels</w:t>
      </w:r>
      <w:r w:rsidRPr="009F2FCD">
        <w:rPr>
          <w:rFonts w:ascii="Arial" w:hAnsi="Arial" w:cs="Arial"/>
          <w:spacing w:val="-12"/>
        </w:rPr>
        <w:t xml:space="preserve"> </w:t>
      </w:r>
      <w:r w:rsidRPr="009F2FCD">
        <w:rPr>
          <w:rFonts w:ascii="Arial" w:hAnsi="Arial" w:cs="Arial"/>
        </w:rPr>
        <w:t>que</w:t>
      </w:r>
      <w:r w:rsidRPr="009F2FCD">
        <w:rPr>
          <w:rFonts w:ascii="Arial" w:hAnsi="Arial" w:cs="Arial"/>
          <w:spacing w:val="-8"/>
        </w:rPr>
        <w:t xml:space="preserve"> </w:t>
      </w:r>
      <w:r w:rsidRPr="009F2FCD">
        <w:rPr>
          <w:rFonts w:ascii="Arial" w:hAnsi="Arial" w:cs="Arial"/>
        </w:rPr>
        <w:t>le</w:t>
      </w:r>
      <w:r w:rsidRPr="009F2FCD">
        <w:rPr>
          <w:rFonts w:ascii="Arial" w:hAnsi="Arial" w:cs="Arial"/>
          <w:spacing w:val="-10"/>
        </w:rPr>
        <w:t xml:space="preserve"> </w:t>
      </w:r>
      <w:r w:rsidRPr="009F2FCD">
        <w:rPr>
          <w:rFonts w:ascii="Arial" w:hAnsi="Arial" w:cs="Arial"/>
        </w:rPr>
        <w:t>bonus</w:t>
      </w:r>
      <w:r w:rsidRPr="009F2FCD">
        <w:rPr>
          <w:rFonts w:ascii="Arial" w:hAnsi="Arial" w:cs="Arial"/>
          <w:spacing w:val="-12"/>
        </w:rPr>
        <w:t xml:space="preserve"> </w:t>
      </w:r>
      <w:r w:rsidRPr="009F2FCD">
        <w:rPr>
          <w:rFonts w:ascii="Arial" w:hAnsi="Arial" w:cs="Arial"/>
        </w:rPr>
        <w:t>écologique</w:t>
      </w:r>
      <w:r w:rsidRPr="009F2FCD">
        <w:rPr>
          <w:rFonts w:ascii="Arial" w:hAnsi="Arial" w:cs="Arial"/>
          <w:spacing w:val="-8"/>
        </w:rPr>
        <w:t xml:space="preserve"> </w:t>
      </w:r>
      <w:r w:rsidRPr="009F2FCD">
        <w:rPr>
          <w:rFonts w:ascii="Arial" w:hAnsi="Arial" w:cs="Arial"/>
        </w:rPr>
        <w:t>et</w:t>
      </w:r>
      <w:r w:rsidRPr="009F2FCD">
        <w:rPr>
          <w:rFonts w:ascii="Arial" w:hAnsi="Arial" w:cs="Arial"/>
          <w:spacing w:val="-9"/>
        </w:rPr>
        <w:t xml:space="preserve"> </w:t>
      </w:r>
      <w:r w:rsidRPr="009F2FCD">
        <w:rPr>
          <w:rFonts w:ascii="Arial" w:hAnsi="Arial" w:cs="Arial"/>
        </w:rPr>
        <w:t>la</w:t>
      </w:r>
      <w:r w:rsidRPr="009F2FCD">
        <w:rPr>
          <w:rFonts w:ascii="Arial" w:hAnsi="Arial" w:cs="Arial"/>
          <w:spacing w:val="-5"/>
        </w:rPr>
        <w:t xml:space="preserve"> </w:t>
      </w:r>
      <w:r w:rsidRPr="009F2FCD">
        <w:rPr>
          <w:rFonts w:ascii="Arial" w:hAnsi="Arial" w:cs="Arial"/>
        </w:rPr>
        <w:t>prime</w:t>
      </w:r>
      <w:r w:rsidRPr="009F2FCD">
        <w:rPr>
          <w:rFonts w:ascii="Arial" w:hAnsi="Arial" w:cs="Arial"/>
          <w:spacing w:val="-10"/>
        </w:rPr>
        <w:t xml:space="preserve"> </w:t>
      </w:r>
      <w:r w:rsidRPr="009F2FCD">
        <w:rPr>
          <w:rFonts w:ascii="Arial" w:hAnsi="Arial" w:cs="Arial"/>
        </w:rPr>
        <w:t>à</w:t>
      </w:r>
      <w:r w:rsidRPr="009F2FCD">
        <w:rPr>
          <w:rFonts w:ascii="Arial" w:hAnsi="Arial" w:cs="Arial"/>
          <w:spacing w:val="-11"/>
        </w:rPr>
        <w:t xml:space="preserve"> </w:t>
      </w:r>
      <w:r w:rsidRPr="009F2FCD">
        <w:rPr>
          <w:rFonts w:ascii="Arial" w:hAnsi="Arial" w:cs="Arial"/>
        </w:rPr>
        <w:t>la</w:t>
      </w:r>
      <w:r w:rsidRPr="009F2FCD">
        <w:rPr>
          <w:rFonts w:ascii="Arial" w:hAnsi="Arial" w:cs="Arial"/>
          <w:spacing w:val="-11"/>
        </w:rPr>
        <w:t xml:space="preserve"> </w:t>
      </w:r>
      <w:r w:rsidRPr="009F2FCD">
        <w:rPr>
          <w:rFonts w:ascii="Arial" w:hAnsi="Arial" w:cs="Arial"/>
        </w:rPr>
        <w:t>conversion</w:t>
      </w:r>
      <w:r w:rsidR="009F2FCD" w:rsidRPr="009F2FCD">
        <w:rPr>
          <w:rFonts w:ascii="Arial" w:hAnsi="Arial" w:cs="Arial"/>
          <w:vertAlign w:val="superscript"/>
        </w:rPr>
        <w:t>1</w:t>
      </w:r>
      <w:r w:rsidRPr="009F2FCD">
        <w:rPr>
          <w:rFonts w:ascii="Arial" w:hAnsi="Arial" w:cs="Arial"/>
        </w:rPr>
        <w:t>,</w:t>
      </w:r>
      <w:r w:rsidRPr="009F2FCD">
        <w:rPr>
          <w:rFonts w:ascii="Arial" w:hAnsi="Arial" w:cs="Arial"/>
          <w:spacing w:val="-9"/>
        </w:rPr>
        <w:t xml:space="preserve"> </w:t>
      </w:r>
      <w:r w:rsidRPr="009F2FCD">
        <w:rPr>
          <w:rFonts w:ascii="Arial" w:hAnsi="Arial" w:cs="Arial"/>
        </w:rPr>
        <w:t>ainsi</w:t>
      </w:r>
      <w:r w:rsidRPr="009F2FCD">
        <w:rPr>
          <w:rFonts w:ascii="Arial" w:hAnsi="Arial" w:cs="Arial"/>
          <w:spacing w:val="-64"/>
        </w:rPr>
        <w:t xml:space="preserve"> </w:t>
      </w:r>
      <w:r w:rsidRPr="009F2FCD">
        <w:rPr>
          <w:rFonts w:ascii="Arial" w:hAnsi="Arial" w:cs="Arial"/>
        </w:rPr>
        <w:t>que</w:t>
      </w:r>
      <w:r w:rsidRPr="009F2FCD">
        <w:rPr>
          <w:rFonts w:ascii="Arial" w:hAnsi="Arial" w:cs="Arial"/>
          <w:spacing w:val="-1"/>
        </w:rPr>
        <w:t xml:space="preserve"> </w:t>
      </w:r>
      <w:r w:rsidRPr="009F2FCD">
        <w:rPr>
          <w:rFonts w:ascii="Arial" w:hAnsi="Arial" w:cs="Arial"/>
        </w:rPr>
        <w:t>de</w:t>
      </w:r>
      <w:r w:rsidRPr="009F2FCD">
        <w:rPr>
          <w:rFonts w:ascii="Arial" w:hAnsi="Arial" w:cs="Arial"/>
          <w:spacing w:val="-2"/>
        </w:rPr>
        <w:t xml:space="preserve"> </w:t>
      </w:r>
      <w:r w:rsidRPr="009F2FCD">
        <w:rPr>
          <w:rFonts w:ascii="Arial" w:hAnsi="Arial" w:cs="Arial"/>
        </w:rPr>
        <w:t>nombreux</w:t>
      </w:r>
      <w:r w:rsidRPr="009F2FCD">
        <w:rPr>
          <w:rFonts w:ascii="Arial" w:hAnsi="Arial" w:cs="Arial"/>
          <w:spacing w:val="-4"/>
        </w:rPr>
        <w:t xml:space="preserve"> </w:t>
      </w:r>
      <w:r w:rsidRPr="009F2FCD">
        <w:rPr>
          <w:rFonts w:ascii="Arial" w:hAnsi="Arial" w:cs="Arial"/>
        </w:rPr>
        <w:t>outils pour</w:t>
      </w:r>
      <w:r w:rsidRPr="009F2FCD">
        <w:rPr>
          <w:rFonts w:ascii="Arial" w:hAnsi="Arial" w:cs="Arial"/>
          <w:spacing w:val="-1"/>
        </w:rPr>
        <w:t xml:space="preserve"> </w:t>
      </w:r>
      <w:r w:rsidRPr="009F2FCD">
        <w:rPr>
          <w:rFonts w:ascii="Arial" w:hAnsi="Arial" w:cs="Arial"/>
        </w:rPr>
        <w:t>les</w:t>
      </w:r>
      <w:r w:rsidRPr="009F2FCD">
        <w:rPr>
          <w:rFonts w:ascii="Arial" w:hAnsi="Arial" w:cs="Arial"/>
          <w:spacing w:val="-3"/>
        </w:rPr>
        <w:t xml:space="preserve"> </w:t>
      </w:r>
      <w:r w:rsidRPr="009F2FCD">
        <w:rPr>
          <w:rFonts w:ascii="Arial" w:hAnsi="Arial" w:cs="Arial"/>
        </w:rPr>
        <w:t>accompagner</w:t>
      </w:r>
      <w:r w:rsidRPr="009F2FCD">
        <w:rPr>
          <w:rFonts w:ascii="Arial" w:hAnsi="Arial" w:cs="Arial"/>
          <w:spacing w:val="-1"/>
        </w:rPr>
        <w:t xml:space="preserve"> </w:t>
      </w:r>
      <w:r w:rsidRPr="009F2FCD">
        <w:rPr>
          <w:rFonts w:ascii="Arial" w:hAnsi="Arial" w:cs="Arial"/>
        </w:rPr>
        <w:t>dans</w:t>
      </w:r>
      <w:r w:rsidRPr="009F2FCD">
        <w:rPr>
          <w:rFonts w:ascii="Arial" w:hAnsi="Arial" w:cs="Arial"/>
          <w:spacing w:val="-3"/>
        </w:rPr>
        <w:t xml:space="preserve"> </w:t>
      </w:r>
      <w:r w:rsidRPr="009F2FCD">
        <w:rPr>
          <w:rFonts w:ascii="Arial" w:hAnsi="Arial" w:cs="Arial"/>
        </w:rPr>
        <w:t>cette</w:t>
      </w:r>
      <w:r w:rsidRPr="009F2FCD">
        <w:rPr>
          <w:rFonts w:ascii="Arial" w:hAnsi="Arial" w:cs="Arial"/>
          <w:spacing w:val="-1"/>
        </w:rPr>
        <w:t xml:space="preserve"> </w:t>
      </w:r>
      <w:r w:rsidRPr="009F2FCD">
        <w:rPr>
          <w:rFonts w:ascii="Arial" w:hAnsi="Arial" w:cs="Arial"/>
        </w:rPr>
        <w:t>démarche.</w:t>
      </w:r>
    </w:p>
    <w:p w:rsidR="00934955" w:rsidRPr="009F2FCD" w:rsidRDefault="00934955" w:rsidP="00934955">
      <w:pPr>
        <w:pStyle w:val="Corpsdetexte"/>
        <w:jc w:val="both"/>
        <w:rPr>
          <w:rFonts w:ascii="Arial" w:hAnsi="Arial" w:cs="Arial"/>
        </w:rPr>
      </w:pPr>
      <w:r w:rsidRPr="009F2FCD">
        <w:rPr>
          <w:rFonts w:ascii="Arial" w:hAnsi="Arial" w:cs="Arial"/>
        </w:rPr>
        <w:t>Les aides à la mobilité propre concernent l’achat ou la location d’au moins deux ans</w:t>
      </w:r>
      <w:r w:rsidRPr="009F2FCD">
        <w:rPr>
          <w:rFonts w:ascii="Arial" w:hAnsi="Arial" w:cs="Arial"/>
          <w:spacing w:val="1"/>
        </w:rPr>
        <w:t xml:space="preserve"> </w:t>
      </w:r>
      <w:r w:rsidRPr="009F2FCD">
        <w:rPr>
          <w:rFonts w:ascii="Arial" w:hAnsi="Arial" w:cs="Arial"/>
        </w:rPr>
        <w:t>des</w:t>
      </w:r>
      <w:r w:rsidRPr="009F2FCD">
        <w:rPr>
          <w:rFonts w:ascii="Arial" w:hAnsi="Arial" w:cs="Arial"/>
          <w:spacing w:val="-1"/>
        </w:rPr>
        <w:t xml:space="preserve"> </w:t>
      </w:r>
      <w:r w:rsidRPr="009F2FCD">
        <w:rPr>
          <w:rFonts w:ascii="Arial" w:hAnsi="Arial" w:cs="Arial"/>
        </w:rPr>
        <w:t>véhicules</w:t>
      </w:r>
      <w:r w:rsidRPr="009F2FCD">
        <w:rPr>
          <w:rFonts w:ascii="Arial" w:hAnsi="Arial" w:cs="Arial"/>
          <w:spacing w:val="-2"/>
        </w:rPr>
        <w:t xml:space="preserve"> </w:t>
      </w:r>
      <w:r w:rsidRPr="009F2FCD">
        <w:rPr>
          <w:rFonts w:ascii="Arial" w:hAnsi="Arial" w:cs="Arial"/>
        </w:rPr>
        <w:t>appartenant</w:t>
      </w:r>
      <w:r w:rsidRPr="009F2FCD">
        <w:rPr>
          <w:rFonts w:ascii="Arial" w:hAnsi="Arial" w:cs="Arial"/>
          <w:spacing w:val="-2"/>
        </w:rPr>
        <w:t xml:space="preserve"> </w:t>
      </w:r>
      <w:r w:rsidRPr="009F2FCD">
        <w:rPr>
          <w:rFonts w:ascii="Arial" w:hAnsi="Arial" w:cs="Arial"/>
        </w:rPr>
        <w:t>aux</w:t>
      </w:r>
      <w:r w:rsidRPr="009F2FCD">
        <w:rPr>
          <w:rFonts w:ascii="Arial" w:hAnsi="Arial" w:cs="Arial"/>
          <w:spacing w:val="-3"/>
        </w:rPr>
        <w:t xml:space="preserve"> </w:t>
      </w:r>
      <w:r w:rsidRPr="009F2FCD">
        <w:rPr>
          <w:rFonts w:ascii="Arial" w:hAnsi="Arial" w:cs="Arial"/>
        </w:rPr>
        <w:t>catégories</w:t>
      </w:r>
      <w:r w:rsidRPr="009F2FCD">
        <w:rPr>
          <w:rFonts w:ascii="Arial" w:hAnsi="Arial" w:cs="Arial"/>
          <w:spacing w:val="-1"/>
        </w:rPr>
        <w:t xml:space="preserve"> </w:t>
      </w:r>
      <w:r w:rsidRPr="009F2FCD">
        <w:rPr>
          <w:rFonts w:ascii="Arial" w:hAnsi="Arial" w:cs="Arial"/>
        </w:rPr>
        <w:t>suivantes :</w:t>
      </w:r>
    </w:p>
    <w:p w:rsidR="00934955" w:rsidRPr="009F2FCD" w:rsidRDefault="00934955" w:rsidP="009F2FC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9F2FCD">
        <w:rPr>
          <w:sz w:val="24"/>
          <w:szCs w:val="24"/>
        </w:rPr>
        <w:t>Les</w:t>
      </w:r>
      <w:r w:rsidR="009F2FCD" w:rsidRPr="009F2FCD">
        <w:rPr>
          <w:sz w:val="24"/>
          <w:szCs w:val="24"/>
        </w:rPr>
        <w:t xml:space="preserve"> </w:t>
      </w:r>
      <w:r w:rsidRPr="009F2FCD">
        <w:rPr>
          <w:sz w:val="24"/>
          <w:szCs w:val="24"/>
        </w:rPr>
        <w:t>voitures</w:t>
      </w:r>
      <w:r w:rsidR="009F2FCD" w:rsidRPr="009F2FCD">
        <w:rPr>
          <w:sz w:val="24"/>
          <w:szCs w:val="24"/>
        </w:rPr>
        <w:t xml:space="preserve"> </w:t>
      </w:r>
      <w:r w:rsidRPr="009F2FCD">
        <w:rPr>
          <w:sz w:val="24"/>
          <w:szCs w:val="24"/>
        </w:rPr>
        <w:t>particulières,</w:t>
      </w:r>
      <w:r w:rsidR="009F2FCD" w:rsidRPr="009F2FCD">
        <w:rPr>
          <w:sz w:val="24"/>
          <w:szCs w:val="24"/>
        </w:rPr>
        <w:t xml:space="preserve"> </w:t>
      </w:r>
      <w:r w:rsidRPr="009F2FCD">
        <w:rPr>
          <w:sz w:val="24"/>
          <w:szCs w:val="24"/>
        </w:rPr>
        <w:t>camionnettes,</w:t>
      </w:r>
      <w:r w:rsidR="009F2FCD" w:rsidRPr="009F2FCD">
        <w:rPr>
          <w:sz w:val="24"/>
          <w:szCs w:val="24"/>
        </w:rPr>
        <w:t xml:space="preserve"> </w:t>
      </w:r>
      <w:r w:rsidRPr="009F2FCD">
        <w:rPr>
          <w:sz w:val="24"/>
          <w:szCs w:val="24"/>
        </w:rPr>
        <w:t>ou</w:t>
      </w:r>
      <w:r w:rsidR="009F2FCD" w:rsidRPr="009F2FCD">
        <w:rPr>
          <w:sz w:val="24"/>
          <w:szCs w:val="24"/>
        </w:rPr>
        <w:t xml:space="preserve"> </w:t>
      </w:r>
      <w:r w:rsidRPr="009F2FCD">
        <w:rPr>
          <w:sz w:val="24"/>
          <w:szCs w:val="24"/>
        </w:rPr>
        <w:t>véhicules</w:t>
      </w:r>
      <w:r w:rsidR="009F2FCD" w:rsidRPr="009F2FCD">
        <w:rPr>
          <w:sz w:val="24"/>
          <w:szCs w:val="24"/>
        </w:rPr>
        <w:t xml:space="preserve"> </w:t>
      </w:r>
      <w:r w:rsidRPr="009F2FCD">
        <w:rPr>
          <w:sz w:val="24"/>
          <w:szCs w:val="24"/>
        </w:rPr>
        <w:t>automoteurs spécialisées</w:t>
      </w:r>
      <w:r w:rsidRPr="009F2FCD">
        <w:rPr>
          <w:sz w:val="24"/>
          <w:szCs w:val="24"/>
          <w:vertAlign w:val="superscript"/>
        </w:rPr>
        <w:t>2</w:t>
      </w:r>
      <w:r w:rsidRPr="009F2FCD">
        <w:rPr>
          <w:sz w:val="24"/>
          <w:szCs w:val="24"/>
        </w:rPr>
        <w:t>, dont le poids total autorisé en charge n'excède pas 3,5 tonnes ;</w:t>
      </w:r>
    </w:p>
    <w:p w:rsidR="00934955" w:rsidRPr="009F2FCD" w:rsidRDefault="00934955" w:rsidP="009F2FC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9F2FCD">
        <w:rPr>
          <w:sz w:val="24"/>
          <w:szCs w:val="24"/>
        </w:rPr>
        <w:t>Les véhicules électriques à moteur à 2 ou 3 roues et les quadricycles à moteur électrique ;</w:t>
      </w:r>
    </w:p>
    <w:p w:rsidR="00934955" w:rsidRPr="009F2FCD" w:rsidRDefault="00934955" w:rsidP="009F2FC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9F2FCD">
        <w:rPr>
          <w:sz w:val="24"/>
          <w:szCs w:val="24"/>
        </w:rPr>
        <w:t>Les poids lourds, autobus ou autocars […] fonctionnant à l'électricité ou à l'hydrogène;</w:t>
      </w:r>
    </w:p>
    <w:p w:rsidR="00934955" w:rsidRPr="009F2FCD" w:rsidRDefault="00934955" w:rsidP="009F2FC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9F2FCD">
        <w:rPr>
          <w:sz w:val="24"/>
          <w:szCs w:val="24"/>
        </w:rPr>
        <w:t>Les vélos à assistance électrique;</w:t>
      </w:r>
    </w:p>
    <w:p w:rsidR="00934955" w:rsidRPr="009F2FCD" w:rsidRDefault="00934955" w:rsidP="009F2FC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9F2FCD">
        <w:rPr>
          <w:sz w:val="24"/>
          <w:szCs w:val="24"/>
        </w:rPr>
        <w:t>Les vélos cargos.</w:t>
      </w:r>
    </w:p>
    <w:p w:rsidR="00934955" w:rsidRPr="009F2FCD" w:rsidRDefault="00934955" w:rsidP="00934955">
      <w:pPr>
        <w:pStyle w:val="Corpsdetexte"/>
        <w:jc w:val="both"/>
        <w:rPr>
          <w:rFonts w:ascii="Arial" w:hAnsi="Arial" w:cs="Arial"/>
        </w:rPr>
      </w:pPr>
      <w:r w:rsidRPr="009F2FCD">
        <w:rPr>
          <w:rFonts w:ascii="Arial" w:hAnsi="Arial" w:cs="Arial"/>
        </w:rPr>
        <w:t>[…] Le malus écologique est la taxe sur les émissions de dioxyde de carbone dont</w:t>
      </w:r>
      <w:r w:rsidRPr="009F2FCD">
        <w:rPr>
          <w:rFonts w:ascii="Arial" w:hAnsi="Arial" w:cs="Arial"/>
          <w:spacing w:val="1"/>
        </w:rPr>
        <w:t xml:space="preserve"> </w:t>
      </w:r>
      <w:r w:rsidRPr="009F2FCD">
        <w:rPr>
          <w:rFonts w:ascii="Arial" w:hAnsi="Arial" w:cs="Arial"/>
        </w:rPr>
        <w:t>l’objectif</w:t>
      </w:r>
      <w:r w:rsidRPr="009F2FCD">
        <w:rPr>
          <w:rFonts w:ascii="Arial" w:hAnsi="Arial" w:cs="Arial"/>
          <w:spacing w:val="-12"/>
        </w:rPr>
        <w:t xml:space="preserve"> </w:t>
      </w:r>
      <w:r w:rsidRPr="009F2FCD">
        <w:rPr>
          <w:rFonts w:ascii="Arial" w:hAnsi="Arial" w:cs="Arial"/>
        </w:rPr>
        <w:t>est</w:t>
      </w:r>
      <w:r w:rsidRPr="009F2FCD">
        <w:rPr>
          <w:rFonts w:ascii="Arial" w:hAnsi="Arial" w:cs="Arial"/>
          <w:spacing w:val="-13"/>
        </w:rPr>
        <w:t xml:space="preserve"> </w:t>
      </w:r>
      <w:r w:rsidRPr="009F2FCD">
        <w:rPr>
          <w:rFonts w:ascii="Arial" w:hAnsi="Arial" w:cs="Arial"/>
        </w:rPr>
        <w:t>d’encourager</w:t>
      </w:r>
      <w:r w:rsidRPr="009F2FCD">
        <w:rPr>
          <w:rFonts w:ascii="Arial" w:hAnsi="Arial" w:cs="Arial"/>
          <w:spacing w:val="-12"/>
        </w:rPr>
        <w:t xml:space="preserve"> </w:t>
      </w:r>
      <w:r w:rsidRPr="009F2FCD">
        <w:rPr>
          <w:rFonts w:ascii="Arial" w:hAnsi="Arial" w:cs="Arial"/>
        </w:rPr>
        <w:t>les</w:t>
      </w:r>
      <w:r w:rsidRPr="009F2FCD">
        <w:rPr>
          <w:rFonts w:ascii="Arial" w:hAnsi="Arial" w:cs="Arial"/>
          <w:spacing w:val="-11"/>
        </w:rPr>
        <w:t xml:space="preserve"> </w:t>
      </w:r>
      <w:r w:rsidRPr="009F2FCD">
        <w:rPr>
          <w:rFonts w:ascii="Arial" w:hAnsi="Arial" w:cs="Arial"/>
        </w:rPr>
        <w:t>consommateurs</w:t>
      </w:r>
      <w:r w:rsidRPr="009F2FCD">
        <w:rPr>
          <w:rFonts w:ascii="Arial" w:hAnsi="Arial" w:cs="Arial"/>
          <w:spacing w:val="-11"/>
        </w:rPr>
        <w:t xml:space="preserve"> </w:t>
      </w:r>
      <w:r w:rsidRPr="009F2FCD">
        <w:rPr>
          <w:rFonts w:ascii="Arial" w:hAnsi="Arial" w:cs="Arial"/>
        </w:rPr>
        <w:t>à</w:t>
      </w:r>
      <w:r w:rsidRPr="009F2FCD">
        <w:rPr>
          <w:rFonts w:ascii="Arial" w:hAnsi="Arial" w:cs="Arial"/>
          <w:spacing w:val="-13"/>
        </w:rPr>
        <w:t xml:space="preserve"> </w:t>
      </w:r>
      <w:r w:rsidRPr="009F2FCD">
        <w:rPr>
          <w:rFonts w:ascii="Arial" w:hAnsi="Arial" w:cs="Arial"/>
        </w:rPr>
        <w:t>s’orienter</w:t>
      </w:r>
      <w:r w:rsidRPr="009F2FCD">
        <w:rPr>
          <w:rFonts w:ascii="Arial" w:hAnsi="Arial" w:cs="Arial"/>
          <w:spacing w:val="-12"/>
        </w:rPr>
        <w:t xml:space="preserve"> </w:t>
      </w:r>
      <w:r w:rsidRPr="009F2FCD">
        <w:rPr>
          <w:rFonts w:ascii="Arial" w:hAnsi="Arial" w:cs="Arial"/>
        </w:rPr>
        <w:t>vers</w:t>
      </w:r>
      <w:r w:rsidRPr="009F2FCD">
        <w:rPr>
          <w:rFonts w:ascii="Arial" w:hAnsi="Arial" w:cs="Arial"/>
          <w:spacing w:val="-12"/>
        </w:rPr>
        <w:t xml:space="preserve"> </w:t>
      </w:r>
      <w:r w:rsidRPr="009F2FCD">
        <w:rPr>
          <w:rFonts w:ascii="Arial" w:hAnsi="Arial" w:cs="Arial"/>
        </w:rPr>
        <w:t>les</w:t>
      </w:r>
      <w:r w:rsidRPr="009F2FCD">
        <w:rPr>
          <w:rFonts w:ascii="Arial" w:hAnsi="Arial" w:cs="Arial"/>
          <w:spacing w:val="-13"/>
        </w:rPr>
        <w:t xml:space="preserve"> </w:t>
      </w:r>
      <w:r w:rsidRPr="009F2FCD">
        <w:rPr>
          <w:rFonts w:ascii="Arial" w:hAnsi="Arial" w:cs="Arial"/>
        </w:rPr>
        <w:t>véhicules</w:t>
      </w:r>
      <w:r w:rsidRPr="009F2FCD">
        <w:rPr>
          <w:rFonts w:ascii="Arial" w:hAnsi="Arial" w:cs="Arial"/>
          <w:spacing w:val="-14"/>
        </w:rPr>
        <w:t xml:space="preserve"> </w:t>
      </w:r>
      <w:r w:rsidRPr="009F2FCD">
        <w:rPr>
          <w:rFonts w:ascii="Arial" w:hAnsi="Arial" w:cs="Arial"/>
        </w:rPr>
        <w:t>les</w:t>
      </w:r>
      <w:r w:rsidRPr="009F2FCD">
        <w:rPr>
          <w:rFonts w:ascii="Arial" w:hAnsi="Arial" w:cs="Arial"/>
          <w:spacing w:val="-14"/>
        </w:rPr>
        <w:t xml:space="preserve"> </w:t>
      </w:r>
      <w:r w:rsidRPr="009F2FCD">
        <w:rPr>
          <w:rFonts w:ascii="Arial" w:hAnsi="Arial" w:cs="Arial"/>
        </w:rPr>
        <w:t>moins</w:t>
      </w:r>
      <w:r w:rsidRPr="009F2FCD">
        <w:rPr>
          <w:rFonts w:ascii="Arial" w:hAnsi="Arial" w:cs="Arial"/>
          <w:spacing w:val="-64"/>
        </w:rPr>
        <w:t xml:space="preserve"> </w:t>
      </w:r>
      <w:r w:rsidRPr="009F2FCD">
        <w:rPr>
          <w:rFonts w:ascii="Arial" w:hAnsi="Arial" w:cs="Arial"/>
          <w:position w:val="1"/>
        </w:rPr>
        <w:t>émetteurs</w:t>
      </w:r>
      <w:r w:rsidRPr="009F2FCD">
        <w:rPr>
          <w:rFonts w:ascii="Arial" w:hAnsi="Arial" w:cs="Arial"/>
          <w:spacing w:val="-8"/>
          <w:position w:val="1"/>
        </w:rPr>
        <w:t xml:space="preserve"> </w:t>
      </w:r>
      <w:r w:rsidRPr="009F2FCD">
        <w:rPr>
          <w:rFonts w:ascii="Arial" w:hAnsi="Arial" w:cs="Arial"/>
          <w:position w:val="1"/>
        </w:rPr>
        <w:t>de</w:t>
      </w:r>
      <w:r w:rsidRPr="009F2FCD">
        <w:rPr>
          <w:rFonts w:ascii="Arial" w:hAnsi="Arial" w:cs="Arial"/>
          <w:spacing w:val="-7"/>
          <w:position w:val="1"/>
        </w:rPr>
        <w:t xml:space="preserve"> </w:t>
      </w:r>
      <w:r w:rsidRPr="009F2FCD">
        <w:rPr>
          <w:rFonts w:ascii="Arial" w:hAnsi="Arial" w:cs="Arial"/>
          <w:position w:val="1"/>
        </w:rPr>
        <w:t>CO</w:t>
      </w:r>
      <w:r w:rsidRPr="009F2FCD">
        <w:rPr>
          <w:rFonts w:ascii="Arial" w:hAnsi="Arial" w:cs="Arial"/>
        </w:rPr>
        <w:t>2</w:t>
      </w:r>
      <w:r w:rsidRPr="009F2FCD">
        <w:rPr>
          <w:rFonts w:ascii="Arial" w:hAnsi="Arial" w:cs="Arial"/>
          <w:position w:val="1"/>
        </w:rPr>
        <w:t>.</w:t>
      </w:r>
      <w:r w:rsidRPr="009F2FCD">
        <w:rPr>
          <w:rFonts w:ascii="Arial" w:hAnsi="Arial" w:cs="Arial"/>
          <w:spacing w:val="-9"/>
          <w:position w:val="1"/>
        </w:rPr>
        <w:t xml:space="preserve"> </w:t>
      </w:r>
      <w:r w:rsidRPr="009F2FCD">
        <w:rPr>
          <w:rFonts w:ascii="Arial" w:hAnsi="Arial" w:cs="Arial"/>
          <w:position w:val="1"/>
        </w:rPr>
        <w:t>En</w:t>
      </w:r>
      <w:r w:rsidRPr="009F2FCD">
        <w:rPr>
          <w:rFonts w:ascii="Arial" w:hAnsi="Arial" w:cs="Arial"/>
          <w:spacing w:val="-9"/>
          <w:position w:val="1"/>
        </w:rPr>
        <w:t xml:space="preserve"> </w:t>
      </w:r>
      <w:r w:rsidRPr="009F2FCD">
        <w:rPr>
          <w:rFonts w:ascii="Arial" w:hAnsi="Arial" w:cs="Arial"/>
          <w:position w:val="1"/>
        </w:rPr>
        <w:t>2022,</w:t>
      </w:r>
      <w:r w:rsidRPr="009F2FCD">
        <w:rPr>
          <w:rFonts w:ascii="Arial" w:hAnsi="Arial" w:cs="Arial"/>
          <w:spacing w:val="-7"/>
          <w:position w:val="1"/>
        </w:rPr>
        <w:t xml:space="preserve"> </w:t>
      </w:r>
      <w:r w:rsidRPr="009F2FCD">
        <w:rPr>
          <w:rFonts w:ascii="Arial" w:hAnsi="Arial" w:cs="Arial"/>
          <w:position w:val="1"/>
        </w:rPr>
        <w:t>la</w:t>
      </w:r>
      <w:r w:rsidRPr="009F2FCD">
        <w:rPr>
          <w:rFonts w:ascii="Arial" w:hAnsi="Arial" w:cs="Arial"/>
          <w:spacing w:val="-6"/>
          <w:position w:val="1"/>
        </w:rPr>
        <w:t xml:space="preserve"> </w:t>
      </w:r>
      <w:r w:rsidRPr="009F2FCD">
        <w:rPr>
          <w:rFonts w:ascii="Arial" w:hAnsi="Arial" w:cs="Arial"/>
          <w:position w:val="1"/>
        </w:rPr>
        <w:t>taxe</w:t>
      </w:r>
      <w:r w:rsidRPr="009F2FCD">
        <w:rPr>
          <w:rFonts w:ascii="Arial" w:hAnsi="Arial" w:cs="Arial"/>
          <w:spacing w:val="-7"/>
          <w:position w:val="1"/>
        </w:rPr>
        <w:t xml:space="preserve"> </w:t>
      </w:r>
      <w:r w:rsidRPr="009F2FCD">
        <w:rPr>
          <w:rFonts w:ascii="Arial" w:hAnsi="Arial" w:cs="Arial"/>
          <w:position w:val="1"/>
        </w:rPr>
        <w:t>s’applique</w:t>
      </w:r>
      <w:r w:rsidRPr="009F2FCD">
        <w:rPr>
          <w:rFonts w:ascii="Arial" w:hAnsi="Arial" w:cs="Arial"/>
          <w:spacing w:val="-7"/>
          <w:position w:val="1"/>
        </w:rPr>
        <w:t xml:space="preserve"> </w:t>
      </w:r>
      <w:r w:rsidRPr="009F2FCD">
        <w:rPr>
          <w:rFonts w:ascii="Arial" w:hAnsi="Arial" w:cs="Arial"/>
          <w:position w:val="1"/>
        </w:rPr>
        <w:t>aux</w:t>
      </w:r>
      <w:r w:rsidRPr="009F2FCD">
        <w:rPr>
          <w:rFonts w:ascii="Arial" w:hAnsi="Arial" w:cs="Arial"/>
          <w:spacing w:val="-9"/>
          <w:position w:val="1"/>
        </w:rPr>
        <w:t xml:space="preserve"> </w:t>
      </w:r>
      <w:r w:rsidRPr="009F2FCD">
        <w:rPr>
          <w:rFonts w:ascii="Arial" w:hAnsi="Arial" w:cs="Arial"/>
          <w:position w:val="1"/>
        </w:rPr>
        <w:t>véhicules</w:t>
      </w:r>
      <w:r w:rsidRPr="009F2FCD">
        <w:rPr>
          <w:rFonts w:ascii="Arial" w:hAnsi="Arial" w:cs="Arial"/>
          <w:spacing w:val="-10"/>
          <w:position w:val="1"/>
        </w:rPr>
        <w:t xml:space="preserve"> </w:t>
      </w:r>
      <w:r w:rsidRPr="009F2FCD">
        <w:rPr>
          <w:rFonts w:ascii="Arial" w:hAnsi="Arial" w:cs="Arial"/>
          <w:position w:val="1"/>
        </w:rPr>
        <w:t>neufs</w:t>
      </w:r>
      <w:r w:rsidRPr="009F2FCD">
        <w:rPr>
          <w:rFonts w:ascii="Arial" w:hAnsi="Arial" w:cs="Arial"/>
          <w:spacing w:val="-12"/>
          <w:position w:val="1"/>
        </w:rPr>
        <w:t xml:space="preserve"> </w:t>
      </w:r>
      <w:r w:rsidRPr="009F2FCD">
        <w:rPr>
          <w:rFonts w:ascii="Arial" w:hAnsi="Arial" w:cs="Arial"/>
          <w:position w:val="1"/>
        </w:rPr>
        <w:t>émettant</w:t>
      </w:r>
      <w:r w:rsidRPr="009F2FCD">
        <w:rPr>
          <w:rFonts w:ascii="Arial" w:hAnsi="Arial" w:cs="Arial"/>
          <w:spacing w:val="-10"/>
          <w:position w:val="1"/>
        </w:rPr>
        <w:t xml:space="preserve"> </w:t>
      </w:r>
      <w:r w:rsidRPr="009F2FCD">
        <w:rPr>
          <w:rFonts w:ascii="Arial" w:hAnsi="Arial" w:cs="Arial"/>
          <w:position w:val="1"/>
        </w:rPr>
        <w:t>au</w:t>
      </w:r>
      <w:r w:rsidRPr="009F2FCD">
        <w:rPr>
          <w:rFonts w:ascii="Arial" w:hAnsi="Arial" w:cs="Arial"/>
          <w:spacing w:val="-11"/>
          <w:position w:val="1"/>
        </w:rPr>
        <w:t xml:space="preserve"> </w:t>
      </w:r>
      <w:r w:rsidRPr="009F2FCD">
        <w:rPr>
          <w:rFonts w:ascii="Arial" w:hAnsi="Arial" w:cs="Arial"/>
          <w:position w:val="1"/>
        </w:rPr>
        <w:t>moins</w:t>
      </w:r>
      <w:r w:rsidRPr="009F2FCD">
        <w:rPr>
          <w:rFonts w:ascii="Arial" w:hAnsi="Arial" w:cs="Arial"/>
          <w:spacing w:val="-64"/>
          <w:position w:val="1"/>
        </w:rPr>
        <w:t xml:space="preserve"> </w:t>
      </w:r>
      <w:r w:rsidRPr="009F2FCD">
        <w:rPr>
          <w:rFonts w:ascii="Arial" w:hAnsi="Arial" w:cs="Arial"/>
          <w:position w:val="1"/>
        </w:rPr>
        <w:t>128 g de CO</w:t>
      </w:r>
      <w:r w:rsidRPr="009F2FCD">
        <w:rPr>
          <w:rFonts w:ascii="Arial" w:hAnsi="Arial" w:cs="Arial"/>
        </w:rPr>
        <w:t>2</w:t>
      </w:r>
      <w:r w:rsidRPr="009F2FCD">
        <w:rPr>
          <w:rFonts w:ascii="Arial" w:hAnsi="Arial" w:cs="Arial"/>
          <w:position w:val="1"/>
        </w:rPr>
        <w:t>/km. Plus le modèle de véhicule acheté est émetteur de CO</w:t>
      </w:r>
      <w:r w:rsidRPr="009F2FCD">
        <w:rPr>
          <w:rFonts w:ascii="Arial" w:hAnsi="Arial" w:cs="Arial"/>
        </w:rPr>
        <w:t>2</w:t>
      </w:r>
      <w:r w:rsidRPr="009F2FCD">
        <w:rPr>
          <w:rFonts w:ascii="Arial" w:hAnsi="Arial" w:cs="Arial"/>
          <w:position w:val="1"/>
        </w:rPr>
        <w:t>, plus le</w:t>
      </w:r>
      <w:r w:rsidRPr="009F2FCD">
        <w:rPr>
          <w:rFonts w:ascii="Arial" w:hAnsi="Arial" w:cs="Arial"/>
          <w:spacing w:val="1"/>
          <w:position w:val="1"/>
        </w:rPr>
        <w:t xml:space="preserve"> </w:t>
      </w:r>
      <w:r w:rsidRPr="009F2FCD">
        <w:rPr>
          <w:rFonts w:ascii="Arial" w:hAnsi="Arial" w:cs="Arial"/>
        </w:rPr>
        <w:t>malus</w:t>
      </w:r>
      <w:r w:rsidRPr="009F2FCD">
        <w:rPr>
          <w:rFonts w:ascii="Arial" w:hAnsi="Arial" w:cs="Arial"/>
          <w:spacing w:val="-3"/>
        </w:rPr>
        <w:t xml:space="preserve"> </w:t>
      </w:r>
      <w:r w:rsidRPr="009F2FCD">
        <w:rPr>
          <w:rFonts w:ascii="Arial" w:hAnsi="Arial" w:cs="Arial"/>
        </w:rPr>
        <w:t>augmente.</w:t>
      </w:r>
    </w:p>
    <w:p w:rsidR="00934955" w:rsidRPr="009F2FCD" w:rsidRDefault="00934955" w:rsidP="00934955">
      <w:pPr>
        <w:pStyle w:val="Corpsdetexte"/>
        <w:rPr>
          <w:rFonts w:ascii="Arial" w:hAnsi="Arial" w:cs="Arial"/>
        </w:rPr>
      </w:pPr>
    </w:p>
    <w:p w:rsidR="00934955" w:rsidRPr="009F2FCD" w:rsidRDefault="00934955" w:rsidP="009F2FCD">
      <w:pPr>
        <w:jc w:val="right"/>
        <w:rPr>
          <w:rFonts w:ascii="Arial" w:hAnsi="Arial" w:cs="Arial"/>
          <w:sz w:val="24"/>
          <w:szCs w:val="24"/>
        </w:rPr>
      </w:pPr>
      <w:r w:rsidRPr="009F2FCD">
        <w:rPr>
          <w:rFonts w:ascii="Arial" w:hAnsi="Arial" w:cs="Arial"/>
          <w:sz w:val="24"/>
          <w:szCs w:val="24"/>
        </w:rPr>
        <w:t>Source</w:t>
      </w:r>
      <w:r w:rsidRPr="009F2FCD">
        <w:rPr>
          <w:rFonts w:ascii="Arial" w:hAnsi="Arial" w:cs="Arial"/>
          <w:spacing w:val="-4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 xml:space="preserve">: </w:t>
      </w:r>
      <w:hyperlink r:id="rId6">
        <w:r w:rsidRPr="009F2FCD">
          <w:rPr>
            <w:rFonts w:ascii="Arial" w:hAnsi="Arial" w:cs="Arial"/>
            <w:sz w:val="24"/>
            <w:szCs w:val="24"/>
            <w:u w:val="single"/>
          </w:rPr>
          <w:t>www.ecologie.gouv.fr</w:t>
        </w:r>
        <w:r w:rsidRPr="009F2FCD">
          <w:rPr>
            <w:rFonts w:ascii="Arial" w:hAnsi="Arial" w:cs="Arial"/>
            <w:sz w:val="24"/>
            <w:szCs w:val="24"/>
          </w:rPr>
          <w:t>,</w:t>
        </w:r>
        <w:r w:rsidRPr="009F2FCD">
          <w:rPr>
            <w:rFonts w:ascii="Arial" w:hAnsi="Arial" w:cs="Arial"/>
            <w:spacing w:val="-2"/>
            <w:sz w:val="24"/>
            <w:szCs w:val="24"/>
          </w:rPr>
          <w:t xml:space="preserve"> </w:t>
        </w:r>
      </w:hyperlink>
      <w:r w:rsidRPr="009F2FCD">
        <w:rPr>
          <w:rFonts w:ascii="Arial" w:hAnsi="Arial" w:cs="Arial"/>
          <w:sz w:val="24"/>
          <w:szCs w:val="24"/>
        </w:rPr>
        <w:t>2021.</w:t>
      </w:r>
    </w:p>
    <w:p w:rsidR="00934955" w:rsidRPr="009F2FCD" w:rsidRDefault="00934955" w:rsidP="00934955">
      <w:pPr>
        <w:pStyle w:val="Corpsdetexte"/>
        <w:rPr>
          <w:rFonts w:ascii="Arial" w:hAnsi="Arial" w:cs="Arial"/>
        </w:rPr>
      </w:pPr>
    </w:p>
    <w:p w:rsidR="009F2FCD" w:rsidRPr="009F2FCD" w:rsidRDefault="009F2FCD" w:rsidP="00934955">
      <w:pPr>
        <w:pStyle w:val="Corpsdetexte"/>
        <w:rPr>
          <w:rFonts w:ascii="Arial" w:hAnsi="Arial" w:cs="Arial"/>
        </w:rPr>
      </w:pPr>
    </w:p>
    <w:p w:rsidR="00934955" w:rsidRPr="009F2FCD" w:rsidRDefault="00934955" w:rsidP="00934955">
      <w:pPr>
        <w:pStyle w:val="Paragraphedeliste"/>
        <w:numPr>
          <w:ilvl w:val="0"/>
          <w:numId w:val="1"/>
        </w:numPr>
        <w:tabs>
          <w:tab w:val="left" w:pos="402"/>
        </w:tabs>
        <w:ind w:left="0" w:firstLine="0"/>
        <w:rPr>
          <w:rFonts w:ascii="Arial" w:hAnsi="Arial" w:cs="Arial"/>
          <w:sz w:val="24"/>
          <w:szCs w:val="24"/>
        </w:rPr>
      </w:pPr>
      <w:r w:rsidRPr="009F2FCD">
        <w:rPr>
          <w:rFonts w:ascii="Arial" w:hAnsi="Arial" w:cs="Arial"/>
          <w:sz w:val="24"/>
          <w:szCs w:val="24"/>
        </w:rPr>
        <w:t>: Prime à la conversion : Aide allouée aux propriétaires d’un véhicule ancien disposés à le</w:t>
      </w:r>
      <w:r w:rsidRPr="009F2FCD">
        <w:rPr>
          <w:rFonts w:ascii="Arial" w:hAnsi="Arial" w:cs="Arial"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mettre</w:t>
      </w:r>
      <w:r w:rsidRPr="009F2FCD">
        <w:rPr>
          <w:rFonts w:ascii="Arial" w:hAnsi="Arial" w:cs="Arial"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au</w:t>
      </w:r>
      <w:r w:rsidRPr="009F2FCD">
        <w:rPr>
          <w:rFonts w:ascii="Arial" w:hAnsi="Arial" w:cs="Arial"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rebut</w:t>
      </w:r>
      <w:r w:rsidRPr="009F2FCD">
        <w:rPr>
          <w:rFonts w:ascii="Arial" w:hAnsi="Arial" w:cs="Arial"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et</w:t>
      </w:r>
      <w:r w:rsidRPr="009F2FCD">
        <w:rPr>
          <w:rFonts w:ascii="Arial" w:hAnsi="Arial" w:cs="Arial"/>
          <w:spacing w:val="-2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à</w:t>
      </w:r>
      <w:r w:rsidRPr="009F2FCD">
        <w:rPr>
          <w:rFonts w:ascii="Arial" w:hAnsi="Arial" w:cs="Arial"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le</w:t>
      </w:r>
      <w:r w:rsidRPr="009F2FCD">
        <w:rPr>
          <w:rFonts w:ascii="Arial" w:hAnsi="Arial" w:cs="Arial"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remplacer par</w:t>
      </w:r>
      <w:r w:rsidRPr="009F2FCD">
        <w:rPr>
          <w:rFonts w:ascii="Arial" w:hAnsi="Arial" w:cs="Arial"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une</w:t>
      </w:r>
      <w:r w:rsidRPr="009F2FCD">
        <w:rPr>
          <w:rFonts w:ascii="Arial" w:hAnsi="Arial" w:cs="Arial"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voiture</w:t>
      </w:r>
      <w:r w:rsidRPr="009F2FCD">
        <w:rPr>
          <w:rFonts w:ascii="Arial" w:hAnsi="Arial" w:cs="Arial"/>
          <w:spacing w:val="-3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moins</w:t>
      </w:r>
      <w:r w:rsidRPr="009F2FCD">
        <w:rPr>
          <w:rFonts w:ascii="Arial" w:hAnsi="Arial" w:cs="Arial"/>
          <w:spacing w:val="3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polluante,</w:t>
      </w:r>
      <w:r w:rsidRPr="009F2FCD">
        <w:rPr>
          <w:rFonts w:ascii="Arial" w:hAnsi="Arial" w:cs="Arial"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neuve</w:t>
      </w:r>
      <w:r w:rsidRPr="009F2FCD">
        <w:rPr>
          <w:rFonts w:ascii="Arial" w:hAnsi="Arial" w:cs="Arial"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ou</w:t>
      </w:r>
      <w:r w:rsidRPr="009F2FCD">
        <w:rPr>
          <w:rFonts w:ascii="Arial" w:hAnsi="Arial" w:cs="Arial"/>
          <w:spacing w:val="-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d’occasion.</w:t>
      </w:r>
    </w:p>
    <w:p w:rsidR="00934955" w:rsidRPr="009F2FCD" w:rsidRDefault="00934955" w:rsidP="00934955">
      <w:pPr>
        <w:pStyle w:val="Paragraphedeliste"/>
        <w:numPr>
          <w:ilvl w:val="0"/>
          <w:numId w:val="1"/>
        </w:numPr>
        <w:tabs>
          <w:tab w:val="left" w:pos="402"/>
        </w:tabs>
        <w:ind w:left="0" w:firstLine="0"/>
        <w:rPr>
          <w:rFonts w:ascii="Arial" w:hAnsi="Arial" w:cs="Arial"/>
          <w:sz w:val="24"/>
          <w:szCs w:val="24"/>
        </w:rPr>
      </w:pPr>
      <w:r w:rsidRPr="009F2FCD">
        <w:rPr>
          <w:rFonts w:ascii="Arial" w:hAnsi="Arial" w:cs="Arial"/>
          <w:sz w:val="24"/>
          <w:szCs w:val="24"/>
        </w:rPr>
        <w:t>: Véhicules automoteurs spécialisés (VASP) : la catégorie VASP regroupe entre autres les</w:t>
      </w:r>
      <w:r w:rsidRPr="009F2FCD">
        <w:rPr>
          <w:rFonts w:ascii="Arial" w:hAnsi="Arial" w:cs="Arial"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ambulances,</w:t>
      </w:r>
      <w:r w:rsidRPr="009F2FCD">
        <w:rPr>
          <w:rFonts w:ascii="Arial" w:hAnsi="Arial" w:cs="Arial"/>
          <w:spacing w:val="-7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les</w:t>
      </w:r>
      <w:r w:rsidRPr="009F2FCD">
        <w:rPr>
          <w:rFonts w:ascii="Arial" w:hAnsi="Arial" w:cs="Arial"/>
          <w:spacing w:val="-5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camping-cars,</w:t>
      </w:r>
      <w:r w:rsidRPr="009F2FCD">
        <w:rPr>
          <w:rFonts w:ascii="Arial" w:hAnsi="Arial" w:cs="Arial"/>
          <w:spacing w:val="-4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les</w:t>
      </w:r>
      <w:r w:rsidRPr="009F2FCD">
        <w:rPr>
          <w:rFonts w:ascii="Arial" w:hAnsi="Arial" w:cs="Arial"/>
          <w:spacing w:val="-8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caravanes,</w:t>
      </w:r>
      <w:r w:rsidRPr="009F2FCD">
        <w:rPr>
          <w:rFonts w:ascii="Arial" w:hAnsi="Arial" w:cs="Arial"/>
          <w:spacing w:val="-7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les</w:t>
      </w:r>
      <w:r w:rsidRPr="009F2FCD">
        <w:rPr>
          <w:rFonts w:ascii="Arial" w:hAnsi="Arial" w:cs="Arial"/>
          <w:spacing w:val="-5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remorques,</w:t>
      </w:r>
      <w:r w:rsidRPr="009F2FCD">
        <w:rPr>
          <w:rFonts w:ascii="Arial" w:hAnsi="Arial" w:cs="Arial"/>
          <w:spacing w:val="-4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les</w:t>
      </w:r>
      <w:r w:rsidRPr="009F2FCD">
        <w:rPr>
          <w:rFonts w:ascii="Arial" w:hAnsi="Arial" w:cs="Arial"/>
          <w:spacing w:val="-8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dépanneuses,</w:t>
      </w:r>
      <w:r w:rsidRPr="009F2FCD">
        <w:rPr>
          <w:rFonts w:ascii="Arial" w:hAnsi="Arial" w:cs="Arial"/>
          <w:spacing w:val="-4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les</w:t>
      </w:r>
      <w:r w:rsidRPr="009F2FCD">
        <w:rPr>
          <w:rFonts w:ascii="Arial" w:hAnsi="Arial" w:cs="Arial"/>
          <w:spacing w:val="-8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bennes</w:t>
      </w:r>
      <w:r w:rsidRPr="009F2FCD">
        <w:rPr>
          <w:rFonts w:ascii="Arial" w:hAnsi="Arial" w:cs="Arial"/>
          <w:spacing w:val="-5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à</w:t>
      </w:r>
      <w:r w:rsidRPr="009F2FCD">
        <w:rPr>
          <w:rFonts w:ascii="Arial" w:hAnsi="Arial" w:cs="Arial"/>
          <w:spacing w:val="-58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ordures,</w:t>
      </w:r>
      <w:r w:rsidRPr="009F2FCD">
        <w:rPr>
          <w:rFonts w:ascii="Arial" w:hAnsi="Arial" w:cs="Arial"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les</w:t>
      </w:r>
      <w:r w:rsidRPr="009F2FCD">
        <w:rPr>
          <w:rFonts w:ascii="Arial" w:hAnsi="Arial" w:cs="Arial"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camions-restaurants,</w:t>
      </w:r>
      <w:r w:rsidRPr="009F2FCD">
        <w:rPr>
          <w:rFonts w:ascii="Arial" w:hAnsi="Arial" w:cs="Arial"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les</w:t>
      </w:r>
      <w:r w:rsidRPr="009F2FCD">
        <w:rPr>
          <w:rFonts w:ascii="Arial" w:hAnsi="Arial" w:cs="Arial"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tracteurs</w:t>
      </w:r>
      <w:r w:rsidRPr="009F2FCD">
        <w:rPr>
          <w:rFonts w:ascii="Arial" w:hAnsi="Arial" w:cs="Arial"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et</w:t>
      </w:r>
      <w:r w:rsidRPr="009F2FCD">
        <w:rPr>
          <w:rFonts w:ascii="Arial" w:hAnsi="Arial" w:cs="Arial"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autres</w:t>
      </w:r>
      <w:r w:rsidRPr="009F2FCD">
        <w:rPr>
          <w:rFonts w:ascii="Arial" w:hAnsi="Arial" w:cs="Arial"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remorques</w:t>
      </w:r>
      <w:r w:rsidRPr="009F2FCD">
        <w:rPr>
          <w:rFonts w:ascii="Arial" w:hAnsi="Arial" w:cs="Arial"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agricoles</w:t>
      </w:r>
      <w:r w:rsidRPr="009F2FCD">
        <w:rPr>
          <w:rFonts w:ascii="Arial" w:hAnsi="Arial" w:cs="Arial"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et</w:t>
      </w:r>
      <w:r w:rsidRPr="009F2FCD">
        <w:rPr>
          <w:rFonts w:ascii="Arial" w:hAnsi="Arial" w:cs="Arial"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les</w:t>
      </w:r>
      <w:r w:rsidRPr="009F2FCD">
        <w:rPr>
          <w:rFonts w:ascii="Arial" w:hAnsi="Arial" w:cs="Arial"/>
          <w:spacing w:val="1"/>
          <w:sz w:val="24"/>
          <w:szCs w:val="24"/>
        </w:rPr>
        <w:t xml:space="preserve"> </w:t>
      </w:r>
      <w:r w:rsidRPr="009F2FCD">
        <w:rPr>
          <w:rFonts w:ascii="Arial" w:hAnsi="Arial" w:cs="Arial"/>
          <w:sz w:val="24"/>
          <w:szCs w:val="24"/>
        </w:rPr>
        <w:t>limousines.</w:t>
      </w:r>
    </w:p>
    <w:p w:rsidR="00934955" w:rsidRPr="009F2FCD" w:rsidRDefault="00934955" w:rsidP="00934955">
      <w:pPr>
        <w:widowControl/>
        <w:autoSpaceDE/>
        <w:autoSpaceDN/>
        <w:rPr>
          <w:rFonts w:ascii="Arial" w:eastAsia="Arial" w:hAnsi="Arial" w:cs="Arial"/>
          <w:b/>
          <w:bCs/>
          <w:sz w:val="24"/>
          <w:szCs w:val="24"/>
        </w:rPr>
      </w:pPr>
      <w:r w:rsidRPr="009F2FCD">
        <w:rPr>
          <w:rFonts w:ascii="Arial" w:hAnsi="Arial" w:cs="Arial"/>
          <w:sz w:val="24"/>
          <w:szCs w:val="24"/>
        </w:rPr>
        <w:br w:type="page"/>
      </w:r>
    </w:p>
    <w:p w:rsidR="00934955" w:rsidRDefault="00934955" w:rsidP="00934955">
      <w:pPr>
        <w:pStyle w:val="Heading2"/>
        <w:ind w:left="0"/>
      </w:pPr>
      <w:r w:rsidRPr="009F2FCD">
        <w:lastRenderedPageBreak/>
        <w:t>DOCUMENT</w:t>
      </w:r>
      <w:r w:rsidRPr="009F2FCD">
        <w:rPr>
          <w:spacing w:val="-2"/>
        </w:rPr>
        <w:t xml:space="preserve"> </w:t>
      </w:r>
      <w:r w:rsidRPr="009F2FCD">
        <w:t>4</w:t>
      </w:r>
    </w:p>
    <w:p w:rsidR="009F2FCD" w:rsidRDefault="009F2FCD" w:rsidP="00934955">
      <w:pPr>
        <w:pStyle w:val="Heading2"/>
        <w:ind w:left="0"/>
      </w:pPr>
    </w:p>
    <w:p w:rsidR="009F2FCD" w:rsidRDefault="009F2FCD" w:rsidP="009F2FCD">
      <w:pPr>
        <w:pStyle w:val="Heading2"/>
        <w:ind w:left="0"/>
        <w:jc w:val="center"/>
      </w:pPr>
      <w:r>
        <w:rPr>
          <w:position w:val="1"/>
        </w:rPr>
        <w:t>Évolution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prix moyen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la tonne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CO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1"/>
        </w:rPr>
        <w:t>en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Europe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pour l’industrie</w:t>
      </w:r>
    </w:p>
    <w:p w:rsidR="009F2FCD" w:rsidRDefault="009F2FCD" w:rsidP="009F2FCD">
      <w:pPr>
        <w:pStyle w:val="Heading2"/>
        <w:ind w:left="0"/>
        <w:jc w:val="center"/>
      </w:pPr>
      <w:r>
        <w:rPr>
          <w:b w:val="0"/>
          <w:bCs w:val="0"/>
          <w:noProof/>
          <w:lang w:eastAsia="fr-FR"/>
        </w:rPr>
        <w:drawing>
          <wp:inline distT="0" distB="0" distL="0" distR="0">
            <wp:extent cx="5760720" cy="3449647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FCD" w:rsidRDefault="009F2FCD" w:rsidP="00934955">
      <w:pPr>
        <w:pStyle w:val="Heading2"/>
        <w:ind w:left="0"/>
      </w:pPr>
    </w:p>
    <w:p w:rsidR="009F2FCD" w:rsidRPr="009F2FCD" w:rsidRDefault="009F2FCD" w:rsidP="009F2FCD">
      <w:pPr>
        <w:pStyle w:val="Heading2"/>
        <w:ind w:left="0"/>
        <w:jc w:val="right"/>
        <w:rPr>
          <w:b w:val="0"/>
        </w:rPr>
      </w:pPr>
      <w:r w:rsidRPr="009F2FCD">
        <w:rPr>
          <w:b w:val="0"/>
          <w:sz w:val="22"/>
        </w:rPr>
        <w:t>Source</w:t>
      </w:r>
      <w:r w:rsidRPr="009F2FCD">
        <w:rPr>
          <w:b w:val="0"/>
          <w:spacing w:val="-2"/>
          <w:sz w:val="22"/>
        </w:rPr>
        <w:t xml:space="preserve"> </w:t>
      </w:r>
      <w:r w:rsidRPr="009F2FCD">
        <w:rPr>
          <w:b w:val="0"/>
          <w:sz w:val="22"/>
        </w:rPr>
        <w:t>:</w:t>
      </w:r>
      <w:r w:rsidRPr="009F2FCD">
        <w:rPr>
          <w:b w:val="0"/>
          <w:spacing w:val="-2"/>
          <w:sz w:val="22"/>
        </w:rPr>
        <w:t xml:space="preserve"> </w:t>
      </w:r>
      <w:r w:rsidRPr="009F2FCD">
        <w:rPr>
          <w:b w:val="0"/>
          <w:sz w:val="22"/>
        </w:rPr>
        <w:t>Observatoire</w:t>
      </w:r>
      <w:r w:rsidRPr="009F2FCD">
        <w:rPr>
          <w:b w:val="0"/>
          <w:spacing w:val="-2"/>
          <w:sz w:val="22"/>
        </w:rPr>
        <w:t xml:space="preserve"> </w:t>
      </w:r>
      <w:r w:rsidRPr="009F2FCD">
        <w:rPr>
          <w:b w:val="0"/>
          <w:sz w:val="22"/>
        </w:rPr>
        <w:t>climat-énergie,</w:t>
      </w:r>
      <w:r w:rsidRPr="009F2FCD">
        <w:rPr>
          <w:b w:val="0"/>
          <w:spacing w:val="-2"/>
          <w:sz w:val="22"/>
        </w:rPr>
        <w:t xml:space="preserve"> </w:t>
      </w:r>
      <w:r w:rsidRPr="009F2FCD">
        <w:rPr>
          <w:b w:val="0"/>
          <w:sz w:val="22"/>
        </w:rPr>
        <w:t>2022</w:t>
      </w:r>
      <w:r>
        <w:rPr>
          <w:b w:val="0"/>
          <w:sz w:val="22"/>
        </w:rPr>
        <w:t>.</w:t>
      </w:r>
    </w:p>
    <w:sectPr w:rsidR="009F2FCD" w:rsidRPr="009F2FCD" w:rsidSect="00AA3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289A"/>
    <w:multiLevelType w:val="hybridMultilevel"/>
    <w:tmpl w:val="86B43258"/>
    <w:lvl w:ilvl="0" w:tplc="DD3AAA4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C0447A98">
      <w:numFmt w:val="bullet"/>
      <w:lvlText w:val="•"/>
      <w:lvlJc w:val="left"/>
      <w:pPr>
        <w:ind w:left="1818" w:hanging="360"/>
      </w:pPr>
      <w:rPr>
        <w:rFonts w:hint="default"/>
        <w:lang w:val="fr-FR" w:eastAsia="en-US" w:bidi="ar-SA"/>
      </w:rPr>
    </w:lvl>
    <w:lvl w:ilvl="2" w:tplc="BDF4DEEC">
      <w:numFmt w:val="bullet"/>
      <w:lvlText w:val="•"/>
      <w:lvlJc w:val="left"/>
      <w:pPr>
        <w:ind w:left="2697" w:hanging="360"/>
      </w:pPr>
      <w:rPr>
        <w:rFonts w:hint="default"/>
        <w:lang w:val="fr-FR" w:eastAsia="en-US" w:bidi="ar-SA"/>
      </w:rPr>
    </w:lvl>
    <w:lvl w:ilvl="3" w:tplc="89C81DF4">
      <w:numFmt w:val="bullet"/>
      <w:lvlText w:val="•"/>
      <w:lvlJc w:val="left"/>
      <w:pPr>
        <w:ind w:left="3575" w:hanging="360"/>
      </w:pPr>
      <w:rPr>
        <w:rFonts w:hint="default"/>
        <w:lang w:val="fr-FR" w:eastAsia="en-US" w:bidi="ar-SA"/>
      </w:rPr>
    </w:lvl>
    <w:lvl w:ilvl="4" w:tplc="A09605CC">
      <w:numFmt w:val="bullet"/>
      <w:lvlText w:val="•"/>
      <w:lvlJc w:val="left"/>
      <w:pPr>
        <w:ind w:left="4454" w:hanging="360"/>
      </w:pPr>
      <w:rPr>
        <w:rFonts w:hint="default"/>
        <w:lang w:val="fr-FR" w:eastAsia="en-US" w:bidi="ar-SA"/>
      </w:rPr>
    </w:lvl>
    <w:lvl w:ilvl="5" w:tplc="BB125050">
      <w:numFmt w:val="bullet"/>
      <w:lvlText w:val="•"/>
      <w:lvlJc w:val="left"/>
      <w:pPr>
        <w:ind w:left="5333" w:hanging="360"/>
      </w:pPr>
      <w:rPr>
        <w:rFonts w:hint="default"/>
        <w:lang w:val="fr-FR" w:eastAsia="en-US" w:bidi="ar-SA"/>
      </w:rPr>
    </w:lvl>
    <w:lvl w:ilvl="6" w:tplc="814496CE">
      <w:numFmt w:val="bullet"/>
      <w:lvlText w:val="•"/>
      <w:lvlJc w:val="left"/>
      <w:pPr>
        <w:ind w:left="6211" w:hanging="360"/>
      </w:pPr>
      <w:rPr>
        <w:rFonts w:hint="default"/>
        <w:lang w:val="fr-FR" w:eastAsia="en-US" w:bidi="ar-SA"/>
      </w:rPr>
    </w:lvl>
    <w:lvl w:ilvl="7" w:tplc="0A88524E">
      <w:numFmt w:val="bullet"/>
      <w:lvlText w:val="•"/>
      <w:lvlJc w:val="left"/>
      <w:pPr>
        <w:ind w:left="7090" w:hanging="360"/>
      </w:pPr>
      <w:rPr>
        <w:rFonts w:hint="default"/>
        <w:lang w:val="fr-FR" w:eastAsia="en-US" w:bidi="ar-SA"/>
      </w:rPr>
    </w:lvl>
    <w:lvl w:ilvl="8" w:tplc="FE942A0C">
      <w:numFmt w:val="bullet"/>
      <w:lvlText w:val="•"/>
      <w:lvlJc w:val="left"/>
      <w:pPr>
        <w:ind w:left="7969" w:hanging="360"/>
      </w:pPr>
      <w:rPr>
        <w:rFonts w:hint="default"/>
        <w:lang w:val="fr-FR" w:eastAsia="en-US" w:bidi="ar-SA"/>
      </w:rPr>
    </w:lvl>
  </w:abstractNum>
  <w:abstractNum w:abstractNumId="1">
    <w:nsid w:val="38415A8A"/>
    <w:multiLevelType w:val="hybridMultilevel"/>
    <w:tmpl w:val="6E983590"/>
    <w:lvl w:ilvl="0" w:tplc="34224DE2">
      <w:start w:val="1"/>
      <w:numFmt w:val="decimal"/>
      <w:lvlText w:val="%1"/>
      <w:lvlJc w:val="left"/>
      <w:pPr>
        <w:ind w:left="216" w:hanging="18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3BDCD428">
      <w:numFmt w:val="bullet"/>
      <w:lvlText w:val="•"/>
      <w:lvlJc w:val="left"/>
      <w:pPr>
        <w:ind w:left="1170" w:hanging="185"/>
      </w:pPr>
      <w:rPr>
        <w:rFonts w:hint="default"/>
        <w:lang w:val="fr-FR" w:eastAsia="en-US" w:bidi="ar-SA"/>
      </w:rPr>
    </w:lvl>
    <w:lvl w:ilvl="2" w:tplc="83B2E904">
      <w:numFmt w:val="bullet"/>
      <w:lvlText w:val="•"/>
      <w:lvlJc w:val="left"/>
      <w:pPr>
        <w:ind w:left="2121" w:hanging="185"/>
      </w:pPr>
      <w:rPr>
        <w:rFonts w:hint="default"/>
        <w:lang w:val="fr-FR" w:eastAsia="en-US" w:bidi="ar-SA"/>
      </w:rPr>
    </w:lvl>
    <w:lvl w:ilvl="3" w:tplc="FA96D318">
      <w:numFmt w:val="bullet"/>
      <w:lvlText w:val="•"/>
      <w:lvlJc w:val="left"/>
      <w:pPr>
        <w:ind w:left="3071" w:hanging="185"/>
      </w:pPr>
      <w:rPr>
        <w:rFonts w:hint="default"/>
        <w:lang w:val="fr-FR" w:eastAsia="en-US" w:bidi="ar-SA"/>
      </w:rPr>
    </w:lvl>
    <w:lvl w:ilvl="4" w:tplc="DF6AA824">
      <w:numFmt w:val="bullet"/>
      <w:lvlText w:val="•"/>
      <w:lvlJc w:val="left"/>
      <w:pPr>
        <w:ind w:left="4022" w:hanging="185"/>
      </w:pPr>
      <w:rPr>
        <w:rFonts w:hint="default"/>
        <w:lang w:val="fr-FR" w:eastAsia="en-US" w:bidi="ar-SA"/>
      </w:rPr>
    </w:lvl>
    <w:lvl w:ilvl="5" w:tplc="21AAF4DE">
      <w:numFmt w:val="bullet"/>
      <w:lvlText w:val="•"/>
      <w:lvlJc w:val="left"/>
      <w:pPr>
        <w:ind w:left="4973" w:hanging="185"/>
      </w:pPr>
      <w:rPr>
        <w:rFonts w:hint="default"/>
        <w:lang w:val="fr-FR" w:eastAsia="en-US" w:bidi="ar-SA"/>
      </w:rPr>
    </w:lvl>
    <w:lvl w:ilvl="6" w:tplc="9BB29F54">
      <w:numFmt w:val="bullet"/>
      <w:lvlText w:val="•"/>
      <w:lvlJc w:val="left"/>
      <w:pPr>
        <w:ind w:left="5923" w:hanging="185"/>
      </w:pPr>
      <w:rPr>
        <w:rFonts w:hint="default"/>
        <w:lang w:val="fr-FR" w:eastAsia="en-US" w:bidi="ar-SA"/>
      </w:rPr>
    </w:lvl>
    <w:lvl w:ilvl="7" w:tplc="06F073DC">
      <w:numFmt w:val="bullet"/>
      <w:lvlText w:val="•"/>
      <w:lvlJc w:val="left"/>
      <w:pPr>
        <w:ind w:left="6874" w:hanging="185"/>
      </w:pPr>
      <w:rPr>
        <w:rFonts w:hint="default"/>
        <w:lang w:val="fr-FR" w:eastAsia="en-US" w:bidi="ar-SA"/>
      </w:rPr>
    </w:lvl>
    <w:lvl w:ilvl="8" w:tplc="596A9B94">
      <w:numFmt w:val="bullet"/>
      <w:lvlText w:val="•"/>
      <w:lvlJc w:val="left"/>
      <w:pPr>
        <w:ind w:left="7825" w:hanging="185"/>
      </w:pPr>
      <w:rPr>
        <w:rFonts w:hint="default"/>
        <w:lang w:val="fr-FR" w:eastAsia="en-US" w:bidi="ar-SA"/>
      </w:rPr>
    </w:lvl>
  </w:abstractNum>
  <w:abstractNum w:abstractNumId="2">
    <w:nsid w:val="4C4A70CE"/>
    <w:multiLevelType w:val="hybridMultilevel"/>
    <w:tmpl w:val="BE60FF36"/>
    <w:lvl w:ilvl="0" w:tplc="7FFA22C4">
      <w:start w:val="1"/>
      <w:numFmt w:val="decimal"/>
      <w:lvlText w:val="%1"/>
      <w:lvlJc w:val="left"/>
      <w:pPr>
        <w:ind w:left="216" w:hanging="18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0638F9C4">
      <w:numFmt w:val="bullet"/>
      <w:lvlText w:val="•"/>
      <w:lvlJc w:val="left"/>
      <w:pPr>
        <w:ind w:left="1170" w:hanging="185"/>
      </w:pPr>
      <w:rPr>
        <w:rFonts w:hint="default"/>
        <w:lang w:val="fr-FR" w:eastAsia="en-US" w:bidi="ar-SA"/>
      </w:rPr>
    </w:lvl>
    <w:lvl w:ilvl="2" w:tplc="932A3AE2">
      <w:numFmt w:val="bullet"/>
      <w:lvlText w:val="•"/>
      <w:lvlJc w:val="left"/>
      <w:pPr>
        <w:ind w:left="2121" w:hanging="185"/>
      </w:pPr>
      <w:rPr>
        <w:rFonts w:hint="default"/>
        <w:lang w:val="fr-FR" w:eastAsia="en-US" w:bidi="ar-SA"/>
      </w:rPr>
    </w:lvl>
    <w:lvl w:ilvl="3" w:tplc="38487FF6">
      <w:numFmt w:val="bullet"/>
      <w:lvlText w:val="•"/>
      <w:lvlJc w:val="left"/>
      <w:pPr>
        <w:ind w:left="3071" w:hanging="185"/>
      </w:pPr>
      <w:rPr>
        <w:rFonts w:hint="default"/>
        <w:lang w:val="fr-FR" w:eastAsia="en-US" w:bidi="ar-SA"/>
      </w:rPr>
    </w:lvl>
    <w:lvl w:ilvl="4" w:tplc="A1363A36">
      <w:numFmt w:val="bullet"/>
      <w:lvlText w:val="•"/>
      <w:lvlJc w:val="left"/>
      <w:pPr>
        <w:ind w:left="4022" w:hanging="185"/>
      </w:pPr>
      <w:rPr>
        <w:rFonts w:hint="default"/>
        <w:lang w:val="fr-FR" w:eastAsia="en-US" w:bidi="ar-SA"/>
      </w:rPr>
    </w:lvl>
    <w:lvl w:ilvl="5" w:tplc="BC360184">
      <w:numFmt w:val="bullet"/>
      <w:lvlText w:val="•"/>
      <w:lvlJc w:val="left"/>
      <w:pPr>
        <w:ind w:left="4973" w:hanging="185"/>
      </w:pPr>
      <w:rPr>
        <w:rFonts w:hint="default"/>
        <w:lang w:val="fr-FR" w:eastAsia="en-US" w:bidi="ar-SA"/>
      </w:rPr>
    </w:lvl>
    <w:lvl w:ilvl="6" w:tplc="7578E7FE">
      <w:numFmt w:val="bullet"/>
      <w:lvlText w:val="•"/>
      <w:lvlJc w:val="left"/>
      <w:pPr>
        <w:ind w:left="5923" w:hanging="185"/>
      </w:pPr>
      <w:rPr>
        <w:rFonts w:hint="default"/>
        <w:lang w:val="fr-FR" w:eastAsia="en-US" w:bidi="ar-SA"/>
      </w:rPr>
    </w:lvl>
    <w:lvl w:ilvl="7" w:tplc="B3B0E8AE">
      <w:numFmt w:val="bullet"/>
      <w:lvlText w:val="•"/>
      <w:lvlJc w:val="left"/>
      <w:pPr>
        <w:ind w:left="6874" w:hanging="185"/>
      </w:pPr>
      <w:rPr>
        <w:rFonts w:hint="default"/>
        <w:lang w:val="fr-FR" w:eastAsia="en-US" w:bidi="ar-SA"/>
      </w:rPr>
    </w:lvl>
    <w:lvl w:ilvl="8" w:tplc="1C24E61A">
      <w:numFmt w:val="bullet"/>
      <w:lvlText w:val="•"/>
      <w:lvlJc w:val="left"/>
      <w:pPr>
        <w:ind w:left="7825" w:hanging="185"/>
      </w:pPr>
      <w:rPr>
        <w:rFonts w:hint="default"/>
        <w:lang w:val="fr-FR" w:eastAsia="en-US" w:bidi="ar-SA"/>
      </w:rPr>
    </w:lvl>
  </w:abstractNum>
  <w:abstractNum w:abstractNumId="3">
    <w:nsid w:val="72E62174"/>
    <w:multiLevelType w:val="hybridMultilevel"/>
    <w:tmpl w:val="4634922E"/>
    <w:lvl w:ilvl="0" w:tplc="6F662C74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CE1A486A">
      <w:numFmt w:val="bullet"/>
      <w:lvlText w:val="•"/>
      <w:lvlJc w:val="left"/>
      <w:pPr>
        <w:ind w:left="1818" w:hanging="360"/>
      </w:pPr>
      <w:rPr>
        <w:rFonts w:hint="default"/>
        <w:lang w:val="fr-FR" w:eastAsia="en-US" w:bidi="ar-SA"/>
      </w:rPr>
    </w:lvl>
    <w:lvl w:ilvl="2" w:tplc="8884C81E">
      <w:numFmt w:val="bullet"/>
      <w:lvlText w:val="•"/>
      <w:lvlJc w:val="left"/>
      <w:pPr>
        <w:ind w:left="2697" w:hanging="360"/>
      </w:pPr>
      <w:rPr>
        <w:rFonts w:hint="default"/>
        <w:lang w:val="fr-FR" w:eastAsia="en-US" w:bidi="ar-SA"/>
      </w:rPr>
    </w:lvl>
    <w:lvl w:ilvl="3" w:tplc="B112A14C">
      <w:numFmt w:val="bullet"/>
      <w:lvlText w:val="•"/>
      <w:lvlJc w:val="left"/>
      <w:pPr>
        <w:ind w:left="3575" w:hanging="360"/>
      </w:pPr>
      <w:rPr>
        <w:rFonts w:hint="default"/>
        <w:lang w:val="fr-FR" w:eastAsia="en-US" w:bidi="ar-SA"/>
      </w:rPr>
    </w:lvl>
    <w:lvl w:ilvl="4" w:tplc="77047292">
      <w:numFmt w:val="bullet"/>
      <w:lvlText w:val="•"/>
      <w:lvlJc w:val="left"/>
      <w:pPr>
        <w:ind w:left="4454" w:hanging="360"/>
      </w:pPr>
      <w:rPr>
        <w:rFonts w:hint="default"/>
        <w:lang w:val="fr-FR" w:eastAsia="en-US" w:bidi="ar-SA"/>
      </w:rPr>
    </w:lvl>
    <w:lvl w:ilvl="5" w:tplc="DB8E83C4">
      <w:numFmt w:val="bullet"/>
      <w:lvlText w:val="•"/>
      <w:lvlJc w:val="left"/>
      <w:pPr>
        <w:ind w:left="5333" w:hanging="360"/>
      </w:pPr>
      <w:rPr>
        <w:rFonts w:hint="default"/>
        <w:lang w:val="fr-FR" w:eastAsia="en-US" w:bidi="ar-SA"/>
      </w:rPr>
    </w:lvl>
    <w:lvl w:ilvl="6" w:tplc="78469140">
      <w:numFmt w:val="bullet"/>
      <w:lvlText w:val="•"/>
      <w:lvlJc w:val="left"/>
      <w:pPr>
        <w:ind w:left="6211" w:hanging="360"/>
      </w:pPr>
      <w:rPr>
        <w:rFonts w:hint="default"/>
        <w:lang w:val="fr-FR" w:eastAsia="en-US" w:bidi="ar-SA"/>
      </w:rPr>
    </w:lvl>
    <w:lvl w:ilvl="7" w:tplc="C4742F1A">
      <w:numFmt w:val="bullet"/>
      <w:lvlText w:val="•"/>
      <w:lvlJc w:val="left"/>
      <w:pPr>
        <w:ind w:left="7090" w:hanging="360"/>
      </w:pPr>
      <w:rPr>
        <w:rFonts w:hint="default"/>
        <w:lang w:val="fr-FR" w:eastAsia="en-US" w:bidi="ar-SA"/>
      </w:rPr>
    </w:lvl>
    <w:lvl w:ilvl="8" w:tplc="5A888352">
      <w:numFmt w:val="bullet"/>
      <w:lvlText w:val="•"/>
      <w:lvlJc w:val="left"/>
      <w:pPr>
        <w:ind w:left="7969" w:hanging="360"/>
      </w:pPr>
      <w:rPr>
        <w:rFonts w:hint="default"/>
        <w:lang w:val="fr-FR" w:eastAsia="en-US" w:bidi="ar-SA"/>
      </w:rPr>
    </w:lvl>
  </w:abstractNum>
  <w:abstractNum w:abstractNumId="4">
    <w:nsid w:val="78F524E6"/>
    <w:multiLevelType w:val="hybridMultilevel"/>
    <w:tmpl w:val="3AD44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compat/>
  <w:rsids>
    <w:rsidRoot w:val="00934955"/>
    <w:rsid w:val="00217EC7"/>
    <w:rsid w:val="00934955"/>
    <w:rsid w:val="009F2FCD"/>
    <w:rsid w:val="00A43A84"/>
    <w:rsid w:val="00AA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49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9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34955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934955"/>
    <w:rPr>
      <w:rFonts w:ascii="Arial MT" w:eastAsia="Arial MT" w:hAnsi="Arial MT" w:cs="Arial MT"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934955"/>
    <w:pPr>
      <w:ind w:left="216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934955"/>
    <w:pPr>
      <w:ind w:left="93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34955"/>
    <w:pPr>
      <w:spacing w:line="255" w:lineRule="exact"/>
      <w:ind w:left="173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49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955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logie.gouv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756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2023-03-22T13:14:00Z</dcterms:created>
  <dcterms:modified xsi:type="dcterms:W3CDTF">2023-03-22T13:40:00Z</dcterms:modified>
</cp:coreProperties>
</file>